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A5C4F" w14:textId="1E2E31A7" w:rsidR="00A152E4" w:rsidRPr="001A0E12" w:rsidRDefault="00A152E4" w:rsidP="004475CA">
      <w:pPr>
        <w:jc w:val="right"/>
        <w:rPr>
          <w:rFonts w:eastAsia="Malgun Gothic" w:cstheme="minorHAnsi"/>
          <w:b/>
          <w:bCs/>
          <w:sz w:val="21"/>
          <w:szCs w:val="21"/>
          <w:lang w:eastAsia="pl-PL"/>
        </w:rPr>
      </w:pPr>
      <w:r w:rsidRPr="001A0E12">
        <w:rPr>
          <w:rFonts w:eastAsia="Malgun Gothic" w:cstheme="minorHAnsi"/>
          <w:b/>
          <w:bCs/>
          <w:sz w:val="21"/>
          <w:szCs w:val="21"/>
          <w:lang w:eastAsia="pl-PL"/>
        </w:rPr>
        <w:t xml:space="preserve">Załącznik nr 7 do Zapytania Ofertowego </w:t>
      </w:r>
    </w:p>
    <w:p w14:paraId="15B2553E" w14:textId="279893DD" w:rsidR="00282F93" w:rsidRPr="001A0E12" w:rsidRDefault="00A152E4" w:rsidP="00282F93">
      <w:pPr>
        <w:jc w:val="right"/>
        <w:rPr>
          <w:rFonts w:eastAsia="Malgun Gothic" w:cstheme="minorHAnsi"/>
          <w:b/>
          <w:bCs/>
          <w:sz w:val="21"/>
          <w:szCs w:val="21"/>
          <w:lang w:eastAsia="pl-PL"/>
        </w:rPr>
      </w:pPr>
      <w:r w:rsidRPr="001A0E12">
        <w:rPr>
          <w:rFonts w:eastAsia="Malgun Gothic" w:cstheme="minorHAnsi"/>
          <w:b/>
          <w:bCs/>
          <w:sz w:val="21"/>
          <w:szCs w:val="21"/>
          <w:lang w:eastAsia="pl-PL"/>
        </w:rPr>
        <w:t xml:space="preserve">z dnia </w:t>
      </w:r>
      <w:r w:rsidR="008D1DC8">
        <w:rPr>
          <w:rFonts w:ascii="Calibri" w:eastAsia="Malgun Gothic" w:hAnsi="Calibri" w:cs="Calibri"/>
          <w:b/>
          <w:lang w:eastAsia="ar-SA"/>
        </w:rPr>
        <w:t>17</w:t>
      </w:r>
      <w:r w:rsidR="003D411A">
        <w:rPr>
          <w:rFonts w:ascii="Calibri" w:eastAsia="Malgun Gothic" w:hAnsi="Calibri" w:cs="Calibri"/>
          <w:b/>
          <w:lang w:eastAsia="ar-SA"/>
        </w:rPr>
        <w:t xml:space="preserve"> grudnia </w:t>
      </w:r>
      <w:r w:rsidRPr="001A0E12">
        <w:rPr>
          <w:rFonts w:eastAsia="Malgun Gothic" w:cstheme="minorHAnsi"/>
          <w:b/>
          <w:bCs/>
          <w:sz w:val="21"/>
          <w:szCs w:val="21"/>
          <w:lang w:eastAsia="pl-PL"/>
        </w:rPr>
        <w:t>202</w:t>
      </w:r>
      <w:r w:rsidR="00EC5AA5" w:rsidRPr="001A0E12">
        <w:rPr>
          <w:rFonts w:eastAsia="Malgun Gothic" w:cstheme="minorHAnsi"/>
          <w:b/>
          <w:bCs/>
          <w:sz w:val="21"/>
          <w:szCs w:val="21"/>
          <w:lang w:eastAsia="pl-PL"/>
        </w:rPr>
        <w:t>5</w:t>
      </w:r>
      <w:r w:rsidRPr="001A0E12">
        <w:rPr>
          <w:rFonts w:eastAsia="Malgun Gothic" w:cstheme="minorHAnsi"/>
          <w:b/>
          <w:bCs/>
          <w:sz w:val="21"/>
          <w:szCs w:val="21"/>
          <w:lang w:eastAsia="pl-PL"/>
        </w:rPr>
        <w:t xml:space="preserve"> r.</w:t>
      </w:r>
    </w:p>
    <w:p w14:paraId="4D56416D" w14:textId="225DD010" w:rsidR="00282F93" w:rsidRPr="00F626C3" w:rsidRDefault="00007DA9" w:rsidP="00EF78AF">
      <w:pPr>
        <w:pBdr>
          <w:top w:val="single" w:sz="12" w:space="0" w:color="7B7B7B" w:themeColor="accent3" w:themeShade="BF"/>
          <w:bottom w:val="single" w:sz="12" w:space="1" w:color="7B7B7B" w:themeColor="accent3" w:themeShade="BF"/>
        </w:pBdr>
        <w:suppressAutoHyphens/>
        <w:jc w:val="both"/>
        <w:rPr>
          <w:rFonts w:eastAsia="Malgun Gothic" w:cstheme="minorHAnsi"/>
          <w:sz w:val="20"/>
          <w:szCs w:val="20"/>
          <w:lang w:eastAsia="ar-SA"/>
        </w:rPr>
      </w:pPr>
      <w:r w:rsidRPr="00F626C3">
        <w:rPr>
          <w:rFonts w:ascii="Calibri" w:eastAsia="Malgun Gothic" w:hAnsi="Calibri" w:cs="Calibri"/>
          <w:sz w:val="20"/>
          <w:szCs w:val="20"/>
        </w:rPr>
        <w:t xml:space="preserve">Dotyczy </w:t>
      </w:r>
      <w:r w:rsidRPr="00F626C3">
        <w:rPr>
          <w:rFonts w:cstheme="minorHAnsi"/>
          <w:sz w:val="20"/>
          <w:szCs w:val="20"/>
        </w:rPr>
        <w:t>Projektu pn. „</w:t>
      </w:r>
      <w:r w:rsidR="00EF78AF" w:rsidRPr="00EF78AF">
        <w:rPr>
          <w:rFonts w:cstheme="minorHAnsi"/>
          <w:sz w:val="20"/>
          <w:szCs w:val="20"/>
        </w:rPr>
        <w:t>Zwiększenie konkurencyjności firmy poprzez rozszerzenie działalności o usługi realizowane na zewnątrz - catering, sprzedaż ciast na wynos oraz o produkcję lodów oraz uatrakcyjnienie oferty usług dla dzieci</w:t>
      </w:r>
      <w:r w:rsidR="00EF78AF">
        <w:rPr>
          <w:rFonts w:cstheme="minorHAnsi"/>
          <w:sz w:val="20"/>
          <w:szCs w:val="20"/>
        </w:rPr>
        <w:t xml:space="preserve"> </w:t>
      </w:r>
      <w:r w:rsidR="00EF78AF" w:rsidRPr="00EF78AF">
        <w:rPr>
          <w:rFonts w:cstheme="minorHAnsi"/>
          <w:sz w:val="20"/>
          <w:szCs w:val="20"/>
        </w:rPr>
        <w:t>i młodzieży wraz z jednoczesnymi inwestycjami szkoleniowymi oraz wspomagającymi zieloną transformację</w:t>
      </w:r>
      <w:r w:rsidRPr="00F626C3">
        <w:rPr>
          <w:rFonts w:cstheme="minorHAnsi"/>
          <w:sz w:val="20"/>
          <w:szCs w:val="20"/>
        </w:rPr>
        <w:t xml:space="preserve">”, </w:t>
      </w:r>
      <w:r w:rsidRPr="00F626C3">
        <w:rPr>
          <w:rFonts w:cstheme="minorHAnsi"/>
          <w:noProof/>
          <w:color w:val="000000" w:themeColor="text1"/>
          <w:sz w:val="20"/>
          <w:szCs w:val="20"/>
        </w:rPr>
        <w:t xml:space="preserve">w ramach Inwestycji A1.2.1 Inwestycje dla przedsiębiorstw w produkty, usługi i kompetencje pracowników oraz kadry związane z dywersyfikacją działalności, </w:t>
      </w:r>
      <w:r w:rsidRPr="00F626C3">
        <w:rPr>
          <w:rFonts w:eastAsia="Malgun Gothic" w:cstheme="minorHAnsi"/>
          <w:sz w:val="20"/>
          <w:szCs w:val="20"/>
          <w:lang w:eastAsia="ar-SA"/>
        </w:rPr>
        <w:t>współfinansowanego ze środków Krajowego Planu Odbudowy i Zwiększania Odporności w ramach Komponentu A „Odporność i Konkurencyjność Gospodarki”.</w:t>
      </w:r>
    </w:p>
    <w:p w14:paraId="6E090A09" w14:textId="77777777" w:rsidR="00A152E4" w:rsidRPr="001A0E12" w:rsidRDefault="00A152E4" w:rsidP="00A152E4">
      <w:pPr>
        <w:rPr>
          <w:rFonts w:eastAsia="Malgun Gothic" w:cstheme="minorHAnsi"/>
          <w:sz w:val="20"/>
          <w:szCs w:val="20"/>
          <w:lang w:eastAsia="pl-PL"/>
        </w:rPr>
      </w:pPr>
    </w:p>
    <w:p w14:paraId="6BD2E7B0" w14:textId="77777777" w:rsidR="00A152E4" w:rsidRPr="001A0E12" w:rsidRDefault="00A152E4" w:rsidP="00A152E4">
      <w:pPr>
        <w:shd w:val="clear" w:color="auto" w:fill="D6E3BC"/>
        <w:spacing w:line="276" w:lineRule="auto"/>
        <w:jc w:val="center"/>
        <w:rPr>
          <w:rFonts w:eastAsia="Malgun Gothic" w:cstheme="minorHAnsi"/>
          <w:b/>
          <w:lang w:eastAsia="pl-PL"/>
        </w:rPr>
      </w:pPr>
      <w:r w:rsidRPr="001A0E12">
        <w:rPr>
          <w:rFonts w:eastAsia="Malgun Gothic" w:cstheme="minorHAnsi"/>
          <w:b/>
          <w:lang w:eastAsia="pl-PL"/>
        </w:rPr>
        <w:t>UMOWA nr ………</w:t>
      </w:r>
    </w:p>
    <w:p w14:paraId="150F44D9" w14:textId="77777777" w:rsidR="00A152E4" w:rsidRPr="001A0E12" w:rsidRDefault="00A152E4" w:rsidP="00A152E4">
      <w:pPr>
        <w:spacing w:line="276" w:lineRule="auto"/>
        <w:rPr>
          <w:rFonts w:cstheme="minorHAnsi"/>
          <w:b/>
          <w:sz w:val="20"/>
          <w:szCs w:val="20"/>
        </w:rPr>
      </w:pPr>
    </w:p>
    <w:p w14:paraId="05D100B1" w14:textId="58382B6E" w:rsidR="00A152E4" w:rsidRPr="001A0E12" w:rsidRDefault="00A152E4" w:rsidP="00A152E4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zawarta w dniu …………</w:t>
      </w:r>
      <w:r w:rsidR="00542998" w:rsidRPr="001A0E12">
        <w:rPr>
          <w:rFonts w:cstheme="minorHAnsi"/>
          <w:sz w:val="21"/>
          <w:szCs w:val="21"/>
        </w:rPr>
        <w:t>…………</w:t>
      </w:r>
      <w:r w:rsidR="00B21E91" w:rsidRPr="001A0E12">
        <w:rPr>
          <w:rFonts w:cstheme="minorHAnsi"/>
          <w:sz w:val="21"/>
          <w:szCs w:val="21"/>
        </w:rPr>
        <w:t>…………</w:t>
      </w:r>
      <w:r w:rsidRPr="001A0E12">
        <w:rPr>
          <w:rFonts w:cstheme="minorHAnsi"/>
          <w:sz w:val="21"/>
          <w:szCs w:val="21"/>
        </w:rPr>
        <w:t>.……</w:t>
      </w:r>
      <w:r w:rsidRPr="001A0E12">
        <w:rPr>
          <w:rFonts w:cstheme="minorHAnsi"/>
          <w:b/>
          <w:bCs/>
          <w:sz w:val="21"/>
          <w:szCs w:val="21"/>
        </w:rPr>
        <w:t xml:space="preserve"> </w:t>
      </w:r>
      <w:r w:rsidRPr="001A0E12">
        <w:rPr>
          <w:rFonts w:cstheme="minorHAnsi"/>
          <w:b/>
          <w:sz w:val="21"/>
          <w:szCs w:val="21"/>
        </w:rPr>
        <w:t xml:space="preserve">r. w </w:t>
      </w:r>
      <w:r w:rsidR="00501788" w:rsidRPr="001A0E12">
        <w:rPr>
          <w:rFonts w:cstheme="minorHAnsi"/>
          <w:b/>
          <w:sz w:val="21"/>
          <w:szCs w:val="21"/>
        </w:rPr>
        <w:t>Łomży</w:t>
      </w:r>
      <w:r w:rsidRPr="001A0E12">
        <w:rPr>
          <w:rFonts w:cstheme="minorHAnsi"/>
          <w:b/>
          <w:sz w:val="21"/>
          <w:szCs w:val="21"/>
        </w:rPr>
        <w:t xml:space="preserve"> </w:t>
      </w:r>
      <w:r w:rsidRPr="001A0E12">
        <w:rPr>
          <w:rFonts w:cstheme="minorHAnsi"/>
          <w:sz w:val="21"/>
          <w:szCs w:val="21"/>
        </w:rPr>
        <w:t>pomiędzy:</w:t>
      </w:r>
    </w:p>
    <w:p w14:paraId="629E7B10" w14:textId="1245242F" w:rsidR="00EF53BE" w:rsidRPr="00EF78AF" w:rsidRDefault="00EF78AF" w:rsidP="00EF78AF">
      <w:pPr>
        <w:pStyle w:val="Akapitzlist"/>
        <w:suppressAutoHyphens/>
        <w:spacing w:after="0" w:line="276" w:lineRule="auto"/>
        <w:ind w:left="0"/>
        <w:jc w:val="both"/>
        <w:rPr>
          <w:rFonts w:eastAsia="Malgun Gothic" w:cstheme="minorHAnsi"/>
          <w:sz w:val="21"/>
          <w:szCs w:val="21"/>
        </w:rPr>
      </w:pPr>
      <w:bookmarkStart w:id="0" w:name="_Hlk202352019"/>
      <w:r w:rsidRPr="00EF78AF">
        <w:rPr>
          <w:rFonts w:cstheme="minorHAnsi"/>
          <w:sz w:val="21"/>
          <w:szCs w:val="21"/>
        </w:rPr>
        <w:t>POL-GASTRO BARTOSZ POLESZUK</w:t>
      </w:r>
      <w:r w:rsidR="00205337" w:rsidRPr="001A0E12">
        <w:rPr>
          <w:rFonts w:eastAsia="Malgun Gothic" w:cstheme="minorHAnsi"/>
          <w:b/>
          <w:sz w:val="21"/>
          <w:szCs w:val="21"/>
        </w:rPr>
        <w:t xml:space="preserve"> </w:t>
      </w:r>
      <w:r w:rsidR="00A152E4" w:rsidRPr="001A0E12">
        <w:rPr>
          <w:rFonts w:eastAsia="Malgun Gothic" w:cstheme="minorHAnsi"/>
          <w:bCs/>
          <w:sz w:val="21"/>
          <w:szCs w:val="21"/>
        </w:rPr>
        <w:t xml:space="preserve">z siedzibą </w:t>
      </w:r>
      <w:r w:rsidRPr="00EF78AF">
        <w:rPr>
          <w:rFonts w:cstheme="minorHAnsi"/>
          <w:sz w:val="21"/>
          <w:szCs w:val="21"/>
        </w:rPr>
        <w:t>ul. Rynek 21, 18-414 Nowogród</w:t>
      </w:r>
      <w:bookmarkEnd w:id="0"/>
      <w:r w:rsidR="00A152E4" w:rsidRPr="001A0E12">
        <w:rPr>
          <w:rFonts w:eastAsia="Malgun Gothic" w:cstheme="minorHAnsi"/>
          <w:sz w:val="21"/>
          <w:szCs w:val="21"/>
        </w:rPr>
        <w:t xml:space="preserve">, REGON: </w:t>
      </w:r>
      <w:r w:rsidRPr="00EF78AF">
        <w:rPr>
          <w:rFonts w:cstheme="minorHAnsi"/>
          <w:sz w:val="21"/>
          <w:szCs w:val="21"/>
        </w:rPr>
        <w:t>200334887</w:t>
      </w:r>
      <w:r w:rsidR="00A152E4" w:rsidRPr="001A0E12">
        <w:rPr>
          <w:rFonts w:eastAsia="Malgun Gothic" w:cstheme="minorHAnsi"/>
          <w:sz w:val="21"/>
          <w:szCs w:val="21"/>
        </w:rPr>
        <w:t xml:space="preserve">, NIP: </w:t>
      </w:r>
      <w:r w:rsidRPr="00EF78AF">
        <w:rPr>
          <w:rFonts w:cstheme="minorHAnsi"/>
          <w:sz w:val="21"/>
          <w:szCs w:val="21"/>
        </w:rPr>
        <w:t>7181918566</w:t>
      </w:r>
    </w:p>
    <w:p w14:paraId="5A0364C8" w14:textId="09EF88BF" w:rsidR="004150F5" w:rsidRPr="001A0E12" w:rsidRDefault="00A152E4" w:rsidP="00992089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reprezentowaną przez:</w:t>
      </w:r>
      <w:r w:rsidR="000A7963" w:rsidRPr="001A0E12">
        <w:rPr>
          <w:rFonts w:cstheme="minorHAnsi"/>
          <w:sz w:val="21"/>
          <w:szCs w:val="21"/>
        </w:rPr>
        <w:t xml:space="preserve"> </w:t>
      </w:r>
      <w:r w:rsidR="001C59FF">
        <w:rPr>
          <w:rFonts w:cstheme="minorHAnsi"/>
          <w:sz w:val="21"/>
          <w:szCs w:val="21"/>
        </w:rPr>
        <w:t xml:space="preserve">Bartosza Poleszuka </w:t>
      </w:r>
      <w:r w:rsidR="000D26A9" w:rsidRPr="001A0E12">
        <w:rPr>
          <w:rFonts w:cstheme="minorHAnsi"/>
          <w:sz w:val="21"/>
          <w:szCs w:val="21"/>
        </w:rPr>
        <w:t xml:space="preserve"> – </w:t>
      </w:r>
      <w:r w:rsidR="001E175D" w:rsidRPr="001A0E12">
        <w:rPr>
          <w:rFonts w:cstheme="minorHAnsi"/>
          <w:sz w:val="21"/>
          <w:szCs w:val="21"/>
        </w:rPr>
        <w:t>W</w:t>
      </w:r>
      <w:r w:rsidR="000D26A9" w:rsidRPr="001A0E12">
        <w:rPr>
          <w:rFonts w:cstheme="minorHAnsi"/>
          <w:sz w:val="21"/>
          <w:szCs w:val="21"/>
        </w:rPr>
        <w:t xml:space="preserve">łaściciela, </w:t>
      </w:r>
    </w:p>
    <w:p w14:paraId="62C669E2" w14:textId="21EBBF8A" w:rsidR="00A36E5D" w:rsidRPr="001A0E12" w:rsidRDefault="00A152E4" w:rsidP="00992089">
      <w:pPr>
        <w:spacing w:after="0" w:line="276" w:lineRule="auto"/>
        <w:jc w:val="both"/>
        <w:rPr>
          <w:rFonts w:cstheme="minorHAnsi"/>
          <w:b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zwaną dalej </w:t>
      </w:r>
      <w:r w:rsidRPr="001A0E12">
        <w:rPr>
          <w:rFonts w:cstheme="minorHAnsi"/>
          <w:b/>
          <w:sz w:val="21"/>
          <w:szCs w:val="21"/>
        </w:rPr>
        <w:t>Zamawiającym,</w:t>
      </w:r>
    </w:p>
    <w:p w14:paraId="31BBD9F9" w14:textId="6C1FDBC3" w:rsidR="00D30EB6" w:rsidRPr="00EF78AF" w:rsidRDefault="00A152E4" w:rsidP="00EF78AF">
      <w:pPr>
        <w:spacing w:after="0" w:line="276" w:lineRule="auto"/>
        <w:jc w:val="both"/>
        <w:rPr>
          <w:rFonts w:cstheme="minorHAnsi"/>
          <w:b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zwaną dalej Stroną,</w:t>
      </w:r>
    </w:p>
    <w:p w14:paraId="249EE090" w14:textId="21CF88B2" w:rsidR="00A152E4" w:rsidRPr="001A0E12" w:rsidRDefault="00A152E4" w:rsidP="00A152E4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a </w:t>
      </w:r>
    </w:p>
    <w:p w14:paraId="7E19C60E" w14:textId="289E13B6" w:rsidR="00A152E4" w:rsidRPr="001A0E12" w:rsidRDefault="00A152E4" w:rsidP="00A152E4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1679FA" w:rsidRPr="001A0E12">
        <w:rPr>
          <w:rFonts w:cstheme="minorHAnsi"/>
          <w:sz w:val="21"/>
          <w:szCs w:val="21"/>
        </w:rPr>
        <w:t>………………………………</w:t>
      </w:r>
      <w:r w:rsidRPr="001A0E12">
        <w:rPr>
          <w:rFonts w:cstheme="minorHAnsi"/>
          <w:sz w:val="21"/>
          <w:szCs w:val="21"/>
        </w:rPr>
        <w:t>……………………………</w:t>
      </w:r>
    </w:p>
    <w:p w14:paraId="71AE8873" w14:textId="64203F80" w:rsidR="00A152E4" w:rsidRPr="001A0E12" w:rsidRDefault="00A152E4" w:rsidP="000A7963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reprezentowanym przez:</w:t>
      </w:r>
      <w:r w:rsidR="000A7963" w:rsidRPr="001A0E12">
        <w:rPr>
          <w:rFonts w:cstheme="minorHAnsi"/>
          <w:sz w:val="21"/>
          <w:szCs w:val="21"/>
        </w:rPr>
        <w:t xml:space="preserve"> </w:t>
      </w:r>
      <w:r w:rsidRPr="001A0E12">
        <w:rPr>
          <w:rFonts w:cstheme="minorHAnsi"/>
          <w:sz w:val="21"/>
          <w:szCs w:val="21"/>
        </w:rPr>
        <w:t xml:space="preserve">……………………………….……….………… – …………………………………..……………………. </w:t>
      </w:r>
    </w:p>
    <w:p w14:paraId="4FB5A434" w14:textId="77777777" w:rsidR="00A152E4" w:rsidRPr="001A0E12" w:rsidRDefault="00A152E4" w:rsidP="00A152E4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zwanymi dalej </w:t>
      </w:r>
      <w:r w:rsidRPr="001A0E12">
        <w:rPr>
          <w:rFonts w:cstheme="minorHAnsi"/>
          <w:b/>
          <w:sz w:val="21"/>
          <w:szCs w:val="21"/>
        </w:rPr>
        <w:t>Wykonawcą</w:t>
      </w:r>
    </w:p>
    <w:p w14:paraId="0669459F" w14:textId="77777777" w:rsidR="00A152E4" w:rsidRPr="001A0E12" w:rsidRDefault="00A152E4" w:rsidP="00A152E4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zwanymi łącznie w dalszej części umowy</w:t>
      </w:r>
      <w:r w:rsidRPr="001A0E12">
        <w:rPr>
          <w:rFonts w:cstheme="minorHAnsi"/>
          <w:b/>
          <w:bCs/>
          <w:sz w:val="21"/>
          <w:szCs w:val="21"/>
        </w:rPr>
        <w:t xml:space="preserve"> Stronami.</w:t>
      </w:r>
    </w:p>
    <w:p w14:paraId="67F45220" w14:textId="77777777" w:rsidR="00A152E4" w:rsidRPr="001A0E12" w:rsidRDefault="00A152E4" w:rsidP="00A152E4">
      <w:pPr>
        <w:autoSpaceDE w:val="0"/>
        <w:autoSpaceDN w:val="0"/>
        <w:spacing w:line="276" w:lineRule="auto"/>
        <w:jc w:val="center"/>
        <w:rPr>
          <w:rFonts w:cstheme="minorHAnsi"/>
          <w:b/>
          <w:bCs/>
          <w:lang w:eastAsia="pl-PL"/>
        </w:rPr>
      </w:pPr>
      <w:r w:rsidRPr="001A0E12">
        <w:rPr>
          <w:rFonts w:cstheme="minorHAnsi"/>
          <w:b/>
          <w:bCs/>
          <w:lang w:eastAsia="pl-PL"/>
        </w:rPr>
        <w:t>PREAMBUŁA</w:t>
      </w:r>
    </w:p>
    <w:p w14:paraId="79499D12" w14:textId="0BBA6C35" w:rsidR="00A152E4" w:rsidRPr="001A0E12" w:rsidRDefault="00A152E4" w:rsidP="00064F6D">
      <w:pPr>
        <w:pStyle w:val="Tekstprzypisudolnego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0E12">
        <w:rPr>
          <w:rFonts w:asciiTheme="minorHAnsi" w:eastAsia="Calibri" w:hAnsiTheme="minorHAnsi" w:cstheme="minorHAnsi"/>
          <w:sz w:val="21"/>
          <w:szCs w:val="21"/>
          <w:lang w:eastAsia="pl-PL"/>
        </w:rPr>
        <w:t>Niniejsza umowa jest konsekwencją wyboru Wykonawcy w wyniku przeprowadzonego</w:t>
      </w:r>
      <w:r w:rsidR="00A14324" w:rsidRPr="001A0E12">
        <w:rPr>
          <w:rFonts w:asciiTheme="minorHAnsi" w:eastAsia="Calibri" w:hAnsiTheme="minorHAnsi" w:cstheme="minorHAnsi"/>
          <w:sz w:val="21"/>
          <w:szCs w:val="21"/>
          <w:lang w:eastAsia="pl-PL"/>
        </w:rPr>
        <w:t xml:space="preserve"> </w:t>
      </w:r>
      <w:r w:rsidRPr="001A0E12">
        <w:rPr>
          <w:rFonts w:asciiTheme="minorHAnsi" w:eastAsia="Calibri" w:hAnsiTheme="minorHAnsi" w:cstheme="minorHAnsi"/>
          <w:sz w:val="21"/>
          <w:szCs w:val="21"/>
          <w:lang w:eastAsia="pl-PL"/>
        </w:rPr>
        <w:t xml:space="preserve">postępowania prowadzonego zgodnie z zasadą konkurencyjności, o której mowa </w:t>
      </w:r>
      <w:r w:rsidR="000A1249" w:rsidRPr="001A0E12">
        <w:rPr>
          <w:rFonts w:asciiTheme="minorHAnsi" w:eastAsia="Malgun Gothic" w:hAnsiTheme="minorHAnsi" w:cstheme="minorHAnsi"/>
          <w:sz w:val="21"/>
          <w:szCs w:val="21"/>
        </w:rPr>
        <w:t xml:space="preserve">w </w:t>
      </w:r>
      <w:r w:rsidR="000A1249" w:rsidRPr="001A0E12">
        <w:rPr>
          <w:rFonts w:asciiTheme="minorHAnsi" w:eastAsia="Malgun Gothic" w:hAnsiTheme="minorHAnsi" w:cstheme="minorHAnsi"/>
          <w:i/>
          <w:iCs/>
          <w:sz w:val="21"/>
          <w:szCs w:val="21"/>
        </w:rPr>
        <w:t>Wytycznych w zakresie kwalifikowalności wydatków na lata 2021-2027</w:t>
      </w:r>
      <w:r w:rsidR="00344F66" w:rsidRPr="001A0E12">
        <w:rPr>
          <w:rFonts w:asciiTheme="minorHAnsi" w:hAnsiTheme="minorHAnsi" w:cstheme="minorHAnsi"/>
          <w:sz w:val="21"/>
          <w:szCs w:val="21"/>
        </w:rPr>
        <w:t xml:space="preserve">, </w:t>
      </w:r>
      <w:r w:rsidR="000A1249" w:rsidRPr="001A0E12">
        <w:rPr>
          <w:rFonts w:asciiTheme="minorHAnsi" w:eastAsia="Malgun Gothic" w:hAnsiTheme="minorHAnsi" w:cstheme="minorHAnsi"/>
          <w:sz w:val="21"/>
          <w:szCs w:val="21"/>
        </w:rPr>
        <w:t xml:space="preserve">zatwierdzonych przez Minister Funduszy i Polityki Regionalnej z dnia 18 listopada 20222 r. - </w:t>
      </w:r>
      <w:proofErr w:type="spellStart"/>
      <w:r w:rsidR="000A1249" w:rsidRPr="001A0E12">
        <w:rPr>
          <w:rFonts w:asciiTheme="minorHAnsi" w:eastAsia="Malgun Gothic" w:hAnsiTheme="minorHAnsi" w:cstheme="minorHAnsi"/>
          <w:sz w:val="21"/>
          <w:szCs w:val="21"/>
        </w:rPr>
        <w:t>MFiPR</w:t>
      </w:r>
      <w:proofErr w:type="spellEnd"/>
      <w:r w:rsidR="000A1249" w:rsidRPr="001A0E12">
        <w:rPr>
          <w:rFonts w:asciiTheme="minorHAnsi" w:eastAsia="Malgun Gothic" w:hAnsiTheme="minorHAnsi" w:cstheme="minorHAnsi"/>
          <w:sz w:val="21"/>
          <w:szCs w:val="21"/>
        </w:rPr>
        <w:t>/2021-2027/9(1).</w:t>
      </w:r>
    </w:p>
    <w:p w14:paraId="49C8EC5E" w14:textId="77777777" w:rsidR="00017BF9" w:rsidRDefault="00017BF9" w:rsidP="00A152E4">
      <w:pPr>
        <w:spacing w:line="276" w:lineRule="auto"/>
        <w:rPr>
          <w:rFonts w:cstheme="minorHAnsi"/>
          <w:sz w:val="20"/>
          <w:szCs w:val="20"/>
        </w:rPr>
      </w:pPr>
    </w:p>
    <w:p w14:paraId="002471C2" w14:textId="32C62C02" w:rsidR="00A152E4" w:rsidRPr="001A0E12" w:rsidRDefault="00A152E4" w:rsidP="006C4F33">
      <w:pPr>
        <w:spacing w:line="276" w:lineRule="auto"/>
        <w:jc w:val="center"/>
        <w:rPr>
          <w:rFonts w:cstheme="minorHAnsi"/>
          <w:b/>
        </w:rPr>
      </w:pPr>
      <w:r w:rsidRPr="001A0E12">
        <w:rPr>
          <w:rFonts w:cstheme="minorHAnsi"/>
          <w:b/>
          <w:bCs/>
          <w:color w:val="000000"/>
        </w:rPr>
        <w:t>§</w:t>
      </w:r>
      <w:r w:rsidRPr="001A0E12">
        <w:rPr>
          <w:rFonts w:cstheme="minorHAnsi"/>
          <w:b/>
        </w:rPr>
        <w:t xml:space="preserve"> 1 Przedmiot umowy</w:t>
      </w:r>
    </w:p>
    <w:p w14:paraId="112CDDBF" w14:textId="70A786CA" w:rsidR="00A152E4" w:rsidRPr="00DD2ED6" w:rsidRDefault="00A152E4" w:rsidP="00EF3D9B">
      <w:pPr>
        <w:pStyle w:val="Default"/>
        <w:numPr>
          <w:ilvl w:val="0"/>
          <w:numId w:val="30"/>
        </w:numPr>
        <w:spacing w:line="276" w:lineRule="auto"/>
        <w:jc w:val="both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  <w14:ligatures w14:val="standardContextual"/>
        </w:rPr>
      </w:pPr>
      <w:r w:rsidRPr="00EF78AF">
        <w:rPr>
          <w:rFonts w:asciiTheme="minorHAnsi" w:eastAsia="Malgun Gothic" w:hAnsiTheme="minorHAnsi" w:cstheme="minorHAnsi"/>
          <w:sz w:val="21"/>
          <w:szCs w:val="21"/>
        </w:rPr>
        <w:t xml:space="preserve">Zamawiający powierza, a Wykonawca przyjmuje do wykonania przedmiot umowy polegający na realizacji zadania inwestycyjnego pn. </w:t>
      </w:r>
      <w:r w:rsidR="00EF78AF" w:rsidRPr="00EF78AF">
        <w:rPr>
          <w:rFonts w:asciiTheme="minorHAnsi" w:eastAsia="Malgun Gothic" w:hAnsiTheme="minorHAnsi" w:cstheme="minorHAnsi"/>
          <w:sz w:val="21"/>
          <w:szCs w:val="21"/>
        </w:rPr>
        <w:t>Zwiększenie konkurencyjności firmy poprzez rozszerzenie działalności o usługi realizowane na zewnątrz - catering, sprzedaż ciast na wynos oraz o produkcję lodów oraz uatrakcyjnienie oferty usług dla dzieci i młodzieży wraz z jednoczesnymi inwestycjami szkoleniowymi oraz wspomagającymi zieloną transformację”</w:t>
      </w:r>
      <w:r w:rsidR="001603B6" w:rsidRPr="00EF78AF">
        <w:rPr>
          <w:rFonts w:asciiTheme="minorHAnsi" w:hAnsiTheme="minorHAnsi" w:cstheme="minorHAnsi"/>
          <w:sz w:val="21"/>
          <w:szCs w:val="21"/>
        </w:rPr>
        <w:t xml:space="preserve">, polegającego na </w:t>
      </w:r>
      <w:r w:rsidR="008D1DC8" w:rsidRPr="008D1DC8">
        <w:rPr>
          <w:rFonts w:asciiTheme="minorHAnsi" w:hAnsiTheme="minorHAnsi" w:cstheme="minorHAnsi"/>
          <w:b/>
          <w:bCs/>
          <w:sz w:val="21"/>
          <w:szCs w:val="21"/>
        </w:rPr>
        <w:t xml:space="preserve">Zakupu i dostawa maszyn do produkcji lodów </w:t>
      </w:r>
      <w:r w:rsidR="003D411A" w:rsidRPr="003D411A">
        <w:rPr>
          <w:rFonts w:asciiTheme="minorHAnsi" w:hAnsiTheme="minorHAnsi" w:cstheme="minorHAnsi"/>
          <w:b/>
          <w:bCs/>
          <w:sz w:val="21"/>
          <w:szCs w:val="21"/>
        </w:rPr>
        <w:t>w siedzibie firmy 18-414 Nowogród ul. Rynek 21</w:t>
      </w:r>
      <w:r w:rsidR="00840347" w:rsidRPr="00DD2ED6">
        <w:rPr>
          <w:rFonts w:asciiTheme="minorHAnsi" w:eastAsiaTheme="minorHAnsi" w:hAnsiTheme="minorHAnsi" w:cstheme="minorHAnsi"/>
          <w:b/>
          <w:bCs/>
          <w:color w:val="auto"/>
          <w:sz w:val="21"/>
          <w:szCs w:val="21"/>
          <w:lang w:eastAsia="en-US"/>
          <w14:ligatures w14:val="standardContextual"/>
        </w:rPr>
        <w:t xml:space="preserve">. </w:t>
      </w:r>
    </w:p>
    <w:p w14:paraId="196BF114" w14:textId="1CF52CB4" w:rsidR="00A152E4" w:rsidRPr="00614E3A" w:rsidRDefault="00A152E4" w:rsidP="000D4607">
      <w:pPr>
        <w:pStyle w:val="NormalnyWeb"/>
        <w:numPr>
          <w:ilvl w:val="0"/>
          <w:numId w:val="30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trike/>
          <w:sz w:val="21"/>
          <w:szCs w:val="21"/>
        </w:rPr>
      </w:pPr>
      <w:r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>Szczegółowy zakres prac składających się na przedmiot umowy wskazan</w:t>
      </w:r>
      <w:r w:rsidR="000A7485"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y </w:t>
      </w:r>
      <w:r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w ust. 1 został określony w Zapytaniu ofertowym z </w:t>
      </w:r>
      <w:r w:rsidRPr="00CE3FF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dnia </w:t>
      </w:r>
      <w:r w:rsidR="008D1DC8">
        <w:rPr>
          <w:rFonts w:asciiTheme="minorHAnsi" w:hAnsiTheme="minorHAnsi" w:cstheme="minorHAnsi"/>
          <w:bCs/>
          <w:color w:val="000000"/>
          <w:sz w:val="21"/>
          <w:szCs w:val="21"/>
        </w:rPr>
        <w:t>17</w:t>
      </w:r>
      <w:r w:rsidR="00EF78AF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</w:t>
      </w:r>
      <w:r w:rsidR="003D411A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grudnia </w:t>
      </w:r>
      <w:r w:rsidRPr="00CE3FF3">
        <w:rPr>
          <w:rFonts w:asciiTheme="minorHAnsi" w:hAnsiTheme="minorHAnsi" w:cstheme="minorHAnsi"/>
          <w:bCs/>
          <w:color w:val="000000"/>
          <w:sz w:val="21"/>
          <w:szCs w:val="21"/>
        </w:rPr>
        <w:t>202</w:t>
      </w:r>
      <w:r w:rsidR="0020234C" w:rsidRPr="00CE3FF3">
        <w:rPr>
          <w:rFonts w:asciiTheme="minorHAnsi" w:hAnsiTheme="minorHAnsi" w:cstheme="minorHAnsi"/>
          <w:bCs/>
          <w:color w:val="000000"/>
          <w:sz w:val="21"/>
          <w:szCs w:val="21"/>
        </w:rPr>
        <w:t>5</w:t>
      </w:r>
      <w:r w:rsidRPr="00CE3FF3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r.</w:t>
      </w:r>
      <w:r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 </w:t>
      </w:r>
      <w:r w:rsidR="008F024A"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wraz z załącznikami </w:t>
      </w:r>
      <w:r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>oraz ofercie Wykonawcy z dnia …</w:t>
      </w:r>
      <w:r w:rsidR="00EE6D9A"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>……</w:t>
      </w:r>
      <w:r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>……</w:t>
      </w:r>
      <w:r w:rsidR="00E15FA7"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>…..</w:t>
      </w:r>
      <w:r w:rsidRPr="001A0E12">
        <w:rPr>
          <w:rFonts w:asciiTheme="minorHAnsi" w:hAnsiTheme="minorHAnsi" w:cstheme="minorHAnsi"/>
          <w:bCs/>
          <w:color w:val="000000"/>
          <w:sz w:val="21"/>
          <w:szCs w:val="21"/>
        </w:rPr>
        <w:t xml:space="preserve">………….………. r., która </w:t>
      </w:r>
      <w:r w:rsidRPr="001A0E12">
        <w:rPr>
          <w:rFonts w:asciiTheme="minorHAnsi" w:hAnsiTheme="minorHAnsi" w:cstheme="minorHAnsi"/>
          <w:color w:val="000000"/>
          <w:sz w:val="21"/>
          <w:szCs w:val="21"/>
        </w:rPr>
        <w:t>stanowi integralną część niniejszej umowy</w:t>
      </w:r>
      <w:r w:rsidR="009E28CC">
        <w:rPr>
          <w:rFonts w:asciiTheme="minorHAnsi" w:hAnsiTheme="minorHAnsi" w:cstheme="minorHAnsi"/>
          <w:color w:val="000000"/>
          <w:sz w:val="21"/>
          <w:szCs w:val="21"/>
        </w:rPr>
        <w:t>.</w:t>
      </w:r>
      <w:r w:rsidRPr="001A0E12">
        <w:rPr>
          <w:rFonts w:asciiTheme="minorHAnsi" w:hAnsiTheme="minorHAnsi" w:cstheme="minorHAnsi"/>
          <w:color w:val="000000"/>
          <w:sz w:val="21"/>
          <w:szCs w:val="21"/>
        </w:rPr>
        <w:t xml:space="preserve"> </w:t>
      </w:r>
    </w:p>
    <w:p w14:paraId="568306AB" w14:textId="0B250AA6" w:rsidR="00CB6A74" w:rsidRPr="001A0E12" w:rsidRDefault="00CB6A74" w:rsidP="000D4607">
      <w:pPr>
        <w:pStyle w:val="Defaul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A0E12">
        <w:rPr>
          <w:rFonts w:asciiTheme="minorHAnsi" w:hAnsiTheme="minorHAnsi" w:cstheme="minorHAnsi"/>
          <w:spacing w:val="-2"/>
          <w:sz w:val="21"/>
          <w:szCs w:val="21"/>
        </w:rPr>
        <w:t>Wykonawca oświadcza, że zapoznał się z</w:t>
      </w:r>
      <w:r w:rsidR="00625D65" w:rsidRPr="001A0E12">
        <w:rPr>
          <w:rFonts w:asciiTheme="minorHAnsi" w:hAnsiTheme="minorHAnsi" w:cstheme="minorHAnsi"/>
          <w:spacing w:val="-2"/>
          <w:sz w:val="21"/>
          <w:szCs w:val="21"/>
        </w:rPr>
        <w:t xml:space="preserve">e </w:t>
      </w:r>
      <w:r w:rsidRPr="001A0E12">
        <w:rPr>
          <w:rFonts w:asciiTheme="minorHAnsi" w:hAnsiTheme="minorHAnsi" w:cstheme="minorHAnsi"/>
          <w:spacing w:val="-2"/>
          <w:sz w:val="21"/>
          <w:szCs w:val="21"/>
        </w:rPr>
        <w:t xml:space="preserve">wszystkimi dokumentami określającymi przedmiot umowy </w:t>
      </w:r>
      <w:r w:rsidRPr="001A0E12">
        <w:rPr>
          <w:rFonts w:asciiTheme="minorHAnsi" w:hAnsiTheme="minorHAnsi" w:cstheme="minorHAnsi"/>
          <w:spacing w:val="-2"/>
          <w:sz w:val="21"/>
          <w:szCs w:val="21"/>
        </w:rPr>
        <w:lastRenderedPageBreak/>
        <w:t xml:space="preserve">i nie wnosi do nich uwag. </w:t>
      </w:r>
    </w:p>
    <w:p w14:paraId="67B64507" w14:textId="5FC94A7C" w:rsidR="00CB6A74" w:rsidRPr="001A0E12" w:rsidRDefault="00CB6A74" w:rsidP="000D4607">
      <w:pPr>
        <w:pStyle w:val="Defaul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color w:val="auto"/>
          <w:sz w:val="21"/>
          <w:szCs w:val="21"/>
        </w:rPr>
      </w:pPr>
      <w:r w:rsidRPr="001A0E12">
        <w:rPr>
          <w:rFonts w:asciiTheme="minorHAnsi" w:hAnsiTheme="minorHAnsi" w:cstheme="minorHAnsi"/>
          <w:spacing w:val="-2"/>
          <w:kern w:val="20"/>
          <w:sz w:val="21"/>
          <w:szCs w:val="21"/>
        </w:rPr>
        <w:t>Wykonawca oświadcza, że dostarczon</w:t>
      </w:r>
      <w:r w:rsidR="00EF78AF">
        <w:rPr>
          <w:rFonts w:asciiTheme="minorHAnsi" w:hAnsiTheme="minorHAnsi" w:cstheme="minorHAnsi"/>
          <w:spacing w:val="-2"/>
          <w:kern w:val="20"/>
          <w:sz w:val="21"/>
          <w:szCs w:val="21"/>
        </w:rPr>
        <w:t>e</w:t>
      </w:r>
      <w:r w:rsidRPr="001A0E12">
        <w:rPr>
          <w:rFonts w:asciiTheme="minorHAnsi" w:hAnsiTheme="minorHAnsi" w:cstheme="minorHAnsi"/>
          <w:spacing w:val="-2"/>
          <w:kern w:val="20"/>
          <w:sz w:val="21"/>
          <w:szCs w:val="21"/>
        </w:rPr>
        <w:t xml:space="preserve"> na rzecz Zamawiającego </w:t>
      </w:r>
      <w:r w:rsidR="00EF78AF">
        <w:rPr>
          <w:rFonts w:asciiTheme="minorHAnsi" w:hAnsiTheme="minorHAnsi" w:cstheme="minorHAnsi"/>
          <w:spacing w:val="-2"/>
          <w:kern w:val="20"/>
          <w:sz w:val="21"/>
          <w:szCs w:val="21"/>
        </w:rPr>
        <w:t xml:space="preserve">rzeczy </w:t>
      </w:r>
      <w:r w:rsidRPr="001A0E12">
        <w:rPr>
          <w:rFonts w:asciiTheme="minorHAnsi" w:hAnsiTheme="minorHAnsi" w:cstheme="minorHAnsi"/>
          <w:spacing w:val="-2"/>
          <w:kern w:val="20"/>
          <w:sz w:val="21"/>
          <w:szCs w:val="21"/>
        </w:rPr>
        <w:t>będą nowe, kompletne, wolne od wad fizycznych oraz prawnych, a także obciążeń prawami osób trzecich.</w:t>
      </w:r>
    </w:p>
    <w:p w14:paraId="285E8340" w14:textId="3647F5CA" w:rsidR="00692FF4" w:rsidRPr="001A0E12" w:rsidRDefault="00692FF4" w:rsidP="000D4607">
      <w:pPr>
        <w:pStyle w:val="Tekstpodstawowy2"/>
        <w:numPr>
          <w:ilvl w:val="0"/>
          <w:numId w:val="30"/>
        </w:numPr>
        <w:spacing w:after="0" w:line="276" w:lineRule="auto"/>
        <w:jc w:val="both"/>
        <w:rPr>
          <w:rFonts w:cstheme="minorHAnsi"/>
          <w:spacing w:val="-2"/>
          <w:sz w:val="21"/>
          <w:szCs w:val="21"/>
        </w:rPr>
      </w:pPr>
      <w:r w:rsidRPr="001A0E12">
        <w:rPr>
          <w:rFonts w:cstheme="minorHAnsi"/>
          <w:spacing w:val="-2"/>
          <w:sz w:val="21"/>
          <w:szCs w:val="21"/>
          <w:lang w:eastAsia="zh-CN"/>
        </w:rPr>
        <w:t>Wszelkie wątpliwości wynikające z ewentualnych odmienności lub różnic w ofercie lub Szczegółowym Opisie Przedmiotu Zamówienia lub niniejszej Umowie, będą interpretowane na korzyść Zamawiającego.</w:t>
      </w:r>
      <w:r w:rsidRPr="001A0E12">
        <w:rPr>
          <w:rFonts w:cstheme="minorHAnsi"/>
          <w:sz w:val="21"/>
          <w:szCs w:val="21"/>
        </w:rPr>
        <w:t xml:space="preserve"> </w:t>
      </w:r>
    </w:p>
    <w:p w14:paraId="2A9694F6" w14:textId="1F76C4CE" w:rsidR="00A152E4" w:rsidRPr="001A0E12" w:rsidRDefault="00A152E4" w:rsidP="00427CCB">
      <w:pPr>
        <w:spacing w:after="0" w:line="276" w:lineRule="auto"/>
        <w:jc w:val="center"/>
        <w:rPr>
          <w:rFonts w:cstheme="minorHAnsi"/>
          <w:b/>
        </w:rPr>
      </w:pPr>
      <w:r w:rsidRPr="001A0E12">
        <w:rPr>
          <w:rFonts w:cstheme="minorHAnsi"/>
          <w:b/>
          <w:bCs/>
          <w:color w:val="000000"/>
        </w:rPr>
        <w:t xml:space="preserve">§ </w:t>
      </w:r>
      <w:r w:rsidR="00E6598E" w:rsidRPr="001A0E12">
        <w:rPr>
          <w:rFonts w:cstheme="minorHAnsi"/>
          <w:b/>
        </w:rPr>
        <w:t>2</w:t>
      </w:r>
      <w:r w:rsidRPr="001A0E12">
        <w:rPr>
          <w:rFonts w:cstheme="minorHAnsi"/>
          <w:b/>
        </w:rPr>
        <w:t xml:space="preserve"> Termin realizacji przedmiotu umowy</w:t>
      </w:r>
    </w:p>
    <w:p w14:paraId="6A469AF5" w14:textId="77777777" w:rsidR="00427CCB" w:rsidRPr="001A0E12" w:rsidRDefault="00427CCB" w:rsidP="00427CCB">
      <w:pPr>
        <w:spacing w:after="0" w:line="276" w:lineRule="auto"/>
        <w:jc w:val="center"/>
        <w:rPr>
          <w:rFonts w:cstheme="minorHAnsi"/>
          <w:b/>
        </w:rPr>
      </w:pPr>
    </w:p>
    <w:p w14:paraId="5FF86989" w14:textId="5CF3E2D6" w:rsidR="00A152E4" w:rsidRPr="001A0E12" w:rsidRDefault="00A152E4" w:rsidP="00427CCB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000000"/>
          <w:sz w:val="21"/>
          <w:szCs w:val="21"/>
          <w:lang w:eastAsia="pl-PL"/>
        </w:rPr>
      </w:pPr>
      <w:r w:rsidRPr="001A0E12">
        <w:rPr>
          <w:rFonts w:cstheme="minorHAnsi"/>
          <w:color w:val="000000"/>
          <w:sz w:val="21"/>
          <w:szCs w:val="21"/>
          <w:lang w:eastAsia="pl-PL"/>
        </w:rPr>
        <w:t>Wykonawca zobowiązuje się wykonać przedmiot umowy w terminie do …………</w:t>
      </w:r>
      <w:r w:rsidR="00CA3CE3" w:rsidRPr="001A0E12">
        <w:rPr>
          <w:rFonts w:cstheme="minorHAnsi"/>
          <w:color w:val="000000"/>
          <w:sz w:val="21"/>
          <w:szCs w:val="21"/>
          <w:lang w:eastAsia="pl-PL"/>
        </w:rPr>
        <w:t>…………..</w:t>
      </w:r>
      <w:r w:rsidRPr="001A0E12">
        <w:rPr>
          <w:rFonts w:cstheme="minorHAnsi"/>
          <w:color w:val="000000"/>
          <w:sz w:val="21"/>
          <w:szCs w:val="21"/>
          <w:lang w:eastAsia="pl-PL"/>
        </w:rPr>
        <w:t>………………</w:t>
      </w:r>
      <w:r w:rsidR="0034492A" w:rsidRPr="001A0E12">
        <w:rPr>
          <w:rFonts w:cstheme="minorHAnsi"/>
          <w:color w:val="000000"/>
          <w:sz w:val="21"/>
          <w:szCs w:val="21"/>
          <w:lang w:eastAsia="pl-PL"/>
        </w:rPr>
        <w:t>……………………</w:t>
      </w:r>
      <w:r w:rsidRPr="001A0E12">
        <w:rPr>
          <w:rFonts w:cstheme="minorHAnsi"/>
          <w:color w:val="000000"/>
          <w:sz w:val="21"/>
          <w:szCs w:val="21"/>
          <w:lang w:eastAsia="pl-PL"/>
        </w:rPr>
        <w:t xml:space="preserve">…….. </w:t>
      </w:r>
      <w:r w:rsidR="00D33369" w:rsidRPr="001A0E12">
        <w:rPr>
          <w:rFonts w:cstheme="minorHAnsi"/>
          <w:color w:val="000000"/>
          <w:sz w:val="21"/>
          <w:szCs w:val="21"/>
          <w:lang w:eastAsia="pl-PL"/>
        </w:rPr>
        <w:t xml:space="preserve">r. </w:t>
      </w:r>
    </w:p>
    <w:p w14:paraId="6675F823" w14:textId="18965DBA" w:rsidR="009F46D5" w:rsidRPr="001A0E12" w:rsidRDefault="009F46D5" w:rsidP="00905A2E">
      <w:pPr>
        <w:numPr>
          <w:ilvl w:val="0"/>
          <w:numId w:val="31"/>
        </w:numPr>
        <w:autoSpaceDE w:val="0"/>
        <w:autoSpaceDN w:val="0"/>
        <w:adjustRightInd w:val="0"/>
        <w:spacing w:after="17" w:line="276" w:lineRule="auto"/>
        <w:jc w:val="both"/>
        <w:rPr>
          <w:rFonts w:cstheme="minorHAnsi"/>
          <w:color w:val="000000"/>
          <w:sz w:val="21"/>
          <w:szCs w:val="21"/>
          <w:lang w:eastAsia="pl-PL"/>
        </w:rPr>
      </w:pPr>
      <w:r w:rsidRPr="001A0E12">
        <w:rPr>
          <w:rFonts w:cstheme="minorHAnsi"/>
          <w:color w:val="000000"/>
          <w:sz w:val="21"/>
          <w:szCs w:val="21"/>
          <w:lang w:eastAsia="pl-PL"/>
        </w:rPr>
        <w:t>Strony zgodnie ustalają, że szczegółowe terminy prac składających się na przedmiot zamówienia będą uzgadniane w toku realizacji umowy przy uwzględnieniu końcowego terminu wskazanego w ust</w:t>
      </w:r>
      <w:r w:rsidR="001E06A8" w:rsidRPr="001A0E12">
        <w:rPr>
          <w:rFonts w:cstheme="minorHAnsi"/>
          <w:color w:val="000000"/>
          <w:sz w:val="21"/>
          <w:szCs w:val="21"/>
          <w:lang w:eastAsia="pl-PL"/>
        </w:rPr>
        <w:t>.</w:t>
      </w:r>
      <w:r w:rsidRPr="001A0E12">
        <w:rPr>
          <w:rFonts w:cstheme="minorHAnsi"/>
          <w:color w:val="000000"/>
          <w:sz w:val="21"/>
          <w:szCs w:val="21"/>
          <w:lang w:eastAsia="pl-PL"/>
        </w:rPr>
        <w:t xml:space="preserve"> 1. </w:t>
      </w:r>
    </w:p>
    <w:p w14:paraId="02425473" w14:textId="500437CC" w:rsidR="00A152E4" w:rsidRPr="001A0E12" w:rsidRDefault="00A152E4" w:rsidP="00905A2E">
      <w:pPr>
        <w:numPr>
          <w:ilvl w:val="0"/>
          <w:numId w:val="31"/>
        </w:numPr>
        <w:autoSpaceDE w:val="0"/>
        <w:autoSpaceDN w:val="0"/>
        <w:adjustRightInd w:val="0"/>
        <w:spacing w:after="17" w:line="276" w:lineRule="auto"/>
        <w:jc w:val="both"/>
        <w:rPr>
          <w:rFonts w:cstheme="minorHAnsi"/>
          <w:color w:val="000000"/>
          <w:sz w:val="21"/>
          <w:szCs w:val="21"/>
          <w:lang w:eastAsia="pl-PL"/>
        </w:rPr>
      </w:pPr>
      <w:r w:rsidRPr="00564838">
        <w:rPr>
          <w:rFonts w:cstheme="minorHAnsi"/>
          <w:color w:val="000000"/>
          <w:sz w:val="21"/>
          <w:szCs w:val="21"/>
          <w:lang w:eastAsia="pl-PL"/>
        </w:rPr>
        <w:t>Za termin zakończenia realizacji przedmiotu zamówienia należy uznać datę</w:t>
      </w:r>
      <w:r w:rsidR="00DB3C5E" w:rsidRPr="00564838">
        <w:rPr>
          <w:rFonts w:cstheme="minorHAnsi"/>
          <w:color w:val="000000"/>
          <w:sz w:val="21"/>
          <w:szCs w:val="21"/>
          <w:lang w:eastAsia="pl-PL"/>
        </w:rPr>
        <w:t xml:space="preserve"> </w:t>
      </w:r>
      <w:r w:rsidRPr="00564838">
        <w:rPr>
          <w:rFonts w:cstheme="minorHAnsi"/>
          <w:color w:val="000000"/>
          <w:sz w:val="21"/>
          <w:szCs w:val="21"/>
          <w:lang w:eastAsia="pl-PL"/>
        </w:rPr>
        <w:t>podpisania</w:t>
      </w:r>
      <w:r w:rsidR="00600DA4" w:rsidRPr="00564838">
        <w:rPr>
          <w:rFonts w:cstheme="minorHAnsi"/>
          <w:color w:val="000000"/>
          <w:sz w:val="21"/>
          <w:szCs w:val="21"/>
          <w:lang w:eastAsia="pl-PL"/>
        </w:rPr>
        <w:t xml:space="preserve"> ostatniego,</w:t>
      </w:r>
      <w:r w:rsidR="00803267" w:rsidRPr="00564838">
        <w:rPr>
          <w:rFonts w:cstheme="minorHAnsi"/>
          <w:color w:val="000000"/>
          <w:sz w:val="21"/>
          <w:szCs w:val="21"/>
        </w:rPr>
        <w:t xml:space="preserve"> obustronnego</w:t>
      </w:r>
      <w:r w:rsidR="005123B5" w:rsidRPr="00564838">
        <w:rPr>
          <w:rFonts w:cstheme="minorHAnsi"/>
          <w:color w:val="000000"/>
          <w:sz w:val="21"/>
          <w:szCs w:val="21"/>
        </w:rPr>
        <w:t>, b</w:t>
      </w:r>
      <w:r w:rsidR="00803267" w:rsidRPr="00564838">
        <w:rPr>
          <w:rFonts w:cstheme="minorHAnsi"/>
          <w:color w:val="000000"/>
          <w:sz w:val="21"/>
          <w:szCs w:val="21"/>
        </w:rPr>
        <w:t>ezusterkowego</w:t>
      </w:r>
      <w:r w:rsidR="00803267" w:rsidRPr="001A0E12">
        <w:rPr>
          <w:rFonts w:cstheme="minorHAnsi"/>
          <w:color w:val="000000"/>
          <w:sz w:val="21"/>
          <w:szCs w:val="21"/>
        </w:rPr>
        <w:t xml:space="preserve"> protokołu odbioru końcowego</w:t>
      </w:r>
      <w:r w:rsidR="00D35994">
        <w:rPr>
          <w:rFonts w:cstheme="minorHAnsi"/>
          <w:color w:val="000000"/>
          <w:sz w:val="21"/>
          <w:szCs w:val="21"/>
        </w:rPr>
        <w:t xml:space="preserve"> </w:t>
      </w:r>
      <w:r w:rsidRPr="001A0E12">
        <w:rPr>
          <w:rFonts w:cstheme="minorHAnsi"/>
          <w:color w:val="000000"/>
          <w:sz w:val="21"/>
          <w:szCs w:val="21"/>
          <w:lang w:eastAsia="pl-PL"/>
        </w:rPr>
        <w:t>(załącznik nr 2 do niniejszej umowy</w:t>
      </w:r>
      <w:r w:rsidRPr="001A0E12">
        <w:rPr>
          <w:rFonts w:cstheme="minorHAnsi"/>
          <w:sz w:val="21"/>
          <w:szCs w:val="21"/>
          <w:lang w:eastAsia="pl-PL"/>
        </w:rPr>
        <w:t>).</w:t>
      </w:r>
      <w:r w:rsidR="00803267" w:rsidRPr="001A0E12">
        <w:rPr>
          <w:rFonts w:cstheme="minorHAnsi"/>
          <w:sz w:val="21"/>
          <w:szCs w:val="21"/>
          <w:lang w:eastAsia="pl-PL"/>
        </w:rPr>
        <w:t xml:space="preserve">  </w:t>
      </w:r>
    </w:p>
    <w:p w14:paraId="45AE774D" w14:textId="37A6FCBB" w:rsidR="00A152E4" w:rsidRPr="008A7345" w:rsidRDefault="00A152E4" w:rsidP="00905A2E">
      <w:pPr>
        <w:numPr>
          <w:ilvl w:val="0"/>
          <w:numId w:val="31"/>
        </w:numPr>
        <w:autoSpaceDE w:val="0"/>
        <w:autoSpaceDN w:val="0"/>
        <w:adjustRightInd w:val="0"/>
        <w:spacing w:after="17" w:line="276" w:lineRule="auto"/>
        <w:jc w:val="both"/>
        <w:rPr>
          <w:rFonts w:cstheme="minorHAnsi"/>
          <w:sz w:val="21"/>
          <w:szCs w:val="21"/>
          <w:lang w:eastAsia="pl-PL"/>
        </w:rPr>
      </w:pPr>
      <w:r w:rsidRPr="008A7345">
        <w:rPr>
          <w:rFonts w:cstheme="minorHAnsi"/>
          <w:sz w:val="21"/>
          <w:szCs w:val="21"/>
          <w:lang w:eastAsia="pl-PL"/>
        </w:rPr>
        <w:t xml:space="preserve">Protokół końcowego odbioru </w:t>
      </w:r>
      <w:r w:rsidR="007F12B7" w:rsidRPr="008A7345">
        <w:rPr>
          <w:rFonts w:cstheme="minorHAnsi"/>
          <w:sz w:val="21"/>
          <w:szCs w:val="21"/>
          <w:lang w:eastAsia="pl-PL"/>
        </w:rPr>
        <w:t>sporządzany jest po</w:t>
      </w:r>
      <w:r w:rsidRPr="008A7345">
        <w:rPr>
          <w:rFonts w:cstheme="minorHAnsi"/>
          <w:sz w:val="21"/>
          <w:szCs w:val="21"/>
          <w:lang w:eastAsia="pl-PL"/>
        </w:rPr>
        <w:t xml:space="preserve"> </w:t>
      </w:r>
      <w:r w:rsidRPr="008A7345">
        <w:rPr>
          <w:rFonts w:cstheme="minorHAnsi"/>
          <w:sz w:val="21"/>
          <w:szCs w:val="21"/>
        </w:rPr>
        <w:t>wykonaniu</w:t>
      </w:r>
      <w:r w:rsidR="003E34F3" w:rsidRPr="008A7345">
        <w:rPr>
          <w:rFonts w:cstheme="minorHAnsi"/>
          <w:sz w:val="21"/>
          <w:szCs w:val="21"/>
        </w:rPr>
        <w:t>, każdego z zadań wymienionych w ofercie</w:t>
      </w:r>
      <w:r w:rsidR="006F0973" w:rsidRPr="008A7345">
        <w:rPr>
          <w:rFonts w:cstheme="minorHAnsi"/>
          <w:sz w:val="21"/>
          <w:szCs w:val="21"/>
        </w:rPr>
        <w:t>,</w:t>
      </w:r>
      <w:r w:rsidR="003E34F3" w:rsidRPr="008A7345">
        <w:rPr>
          <w:rFonts w:cstheme="minorHAnsi"/>
          <w:sz w:val="21"/>
          <w:szCs w:val="21"/>
        </w:rPr>
        <w:t xml:space="preserve"> tj. </w:t>
      </w:r>
      <w:r w:rsidR="00722132" w:rsidRPr="008A7345">
        <w:rPr>
          <w:rFonts w:cstheme="minorHAnsi"/>
          <w:sz w:val="21"/>
          <w:szCs w:val="21"/>
        </w:rPr>
        <w:t xml:space="preserve">związanych z dostawą </w:t>
      </w:r>
      <w:r w:rsidR="00FC60BF" w:rsidRPr="008A7345">
        <w:rPr>
          <w:rFonts w:cstheme="minorHAnsi"/>
          <w:sz w:val="21"/>
          <w:szCs w:val="21"/>
        </w:rPr>
        <w:t>jak również</w:t>
      </w:r>
      <w:r w:rsidR="00230D53" w:rsidRPr="008A7345">
        <w:rPr>
          <w:rFonts w:cstheme="minorHAnsi"/>
          <w:sz w:val="21"/>
          <w:szCs w:val="21"/>
        </w:rPr>
        <w:t xml:space="preserve"> po przeprowadzeniu</w:t>
      </w:r>
      <w:r w:rsidR="00B75C34" w:rsidRPr="008A7345">
        <w:rPr>
          <w:rFonts w:cstheme="minorHAnsi"/>
          <w:sz w:val="21"/>
          <w:szCs w:val="21"/>
        </w:rPr>
        <w:t xml:space="preserve"> i stosownym udokumentowaniu</w:t>
      </w:r>
      <w:r w:rsidR="00230D53" w:rsidRPr="008A7345">
        <w:rPr>
          <w:rFonts w:cstheme="minorHAnsi"/>
          <w:sz w:val="21"/>
          <w:szCs w:val="21"/>
        </w:rPr>
        <w:t xml:space="preserve"> szkoleń</w:t>
      </w:r>
      <w:r w:rsidR="00DD2ED6">
        <w:rPr>
          <w:rFonts w:cstheme="minorHAnsi"/>
          <w:sz w:val="21"/>
          <w:szCs w:val="21"/>
        </w:rPr>
        <w:t xml:space="preserve"> </w:t>
      </w:r>
      <w:r w:rsidR="00457876">
        <w:rPr>
          <w:rFonts w:cstheme="minorHAnsi"/>
          <w:sz w:val="21"/>
          <w:szCs w:val="21"/>
        </w:rPr>
        <w:t>związanych</w:t>
      </w:r>
      <w:r w:rsidR="00DD2ED6">
        <w:rPr>
          <w:rFonts w:cstheme="minorHAnsi"/>
          <w:sz w:val="21"/>
          <w:szCs w:val="21"/>
        </w:rPr>
        <w:t xml:space="preserve"> z </w:t>
      </w:r>
      <w:r w:rsidR="00457876">
        <w:rPr>
          <w:rFonts w:cstheme="minorHAnsi"/>
          <w:sz w:val="21"/>
          <w:szCs w:val="21"/>
        </w:rPr>
        <w:t>urządzeń</w:t>
      </w:r>
    </w:p>
    <w:p w14:paraId="51238F4E" w14:textId="0CEC437D" w:rsidR="00A152E4" w:rsidRPr="001A0E12" w:rsidRDefault="00856327" w:rsidP="00905A2E">
      <w:pPr>
        <w:numPr>
          <w:ilvl w:val="0"/>
          <w:numId w:val="31"/>
        </w:numPr>
        <w:autoSpaceDE w:val="0"/>
        <w:autoSpaceDN w:val="0"/>
        <w:adjustRightInd w:val="0"/>
        <w:spacing w:after="17" w:line="276" w:lineRule="auto"/>
        <w:jc w:val="both"/>
        <w:rPr>
          <w:rFonts w:cstheme="minorHAnsi"/>
          <w:sz w:val="21"/>
          <w:szCs w:val="21"/>
          <w:lang w:eastAsia="pl-PL"/>
        </w:rPr>
      </w:pPr>
      <w:r w:rsidRPr="001A0E12">
        <w:rPr>
          <w:rFonts w:cstheme="minorHAnsi"/>
          <w:sz w:val="21"/>
          <w:szCs w:val="21"/>
        </w:rPr>
        <w:t xml:space="preserve">Zamawiający przystąpi do odbioru przedmiotu umowy w </w:t>
      </w:r>
      <w:r w:rsidRPr="005F7FFB">
        <w:rPr>
          <w:rFonts w:cstheme="minorHAnsi"/>
          <w:sz w:val="21"/>
          <w:szCs w:val="21"/>
        </w:rPr>
        <w:t>terminie 3 dni</w:t>
      </w:r>
      <w:r w:rsidRPr="001A0E12">
        <w:rPr>
          <w:rFonts w:cstheme="minorHAnsi"/>
          <w:sz w:val="21"/>
          <w:szCs w:val="21"/>
        </w:rPr>
        <w:t xml:space="preserve"> roboczych od dnia </w:t>
      </w:r>
      <w:r w:rsidR="00F33C9C" w:rsidRPr="001A0E12">
        <w:rPr>
          <w:rFonts w:cstheme="minorHAnsi"/>
          <w:sz w:val="21"/>
          <w:szCs w:val="21"/>
        </w:rPr>
        <w:t xml:space="preserve">pisemnego </w:t>
      </w:r>
      <w:r w:rsidRPr="001A0E12">
        <w:rPr>
          <w:rFonts w:cstheme="minorHAnsi"/>
          <w:sz w:val="21"/>
          <w:szCs w:val="21"/>
        </w:rPr>
        <w:t>zgłoszenia gotowości do odbioru przez Wykonawcę.</w:t>
      </w:r>
    </w:p>
    <w:p w14:paraId="3CBEA71E" w14:textId="5F08BE31" w:rsidR="00A152E4" w:rsidRPr="001A0E12" w:rsidRDefault="00A152E4" w:rsidP="0057641D">
      <w:pPr>
        <w:numPr>
          <w:ilvl w:val="0"/>
          <w:numId w:val="31"/>
        </w:numPr>
        <w:autoSpaceDE w:val="0"/>
        <w:autoSpaceDN w:val="0"/>
        <w:adjustRightInd w:val="0"/>
        <w:spacing w:after="17" w:line="276" w:lineRule="auto"/>
        <w:jc w:val="both"/>
        <w:rPr>
          <w:rFonts w:cstheme="minorHAnsi"/>
          <w:sz w:val="21"/>
          <w:szCs w:val="21"/>
          <w:lang w:eastAsia="pl-PL"/>
        </w:rPr>
      </w:pPr>
      <w:r w:rsidRPr="001A0E12">
        <w:rPr>
          <w:rFonts w:cstheme="minorHAnsi"/>
          <w:sz w:val="21"/>
          <w:szCs w:val="21"/>
          <w:lang w:eastAsia="pl-PL"/>
        </w:rPr>
        <w:t xml:space="preserve">Jeżeli w trakcie odbioru zostaną stwierdzone wady i usterki nadające się do usunięcia, to Zamawiający ma prawo odmówić odbioru do czasu ich usunięcia. </w:t>
      </w:r>
    </w:p>
    <w:p w14:paraId="0DC4AF62" w14:textId="313A72E5" w:rsidR="00A152E4" w:rsidRPr="001A0E12" w:rsidRDefault="00A152E4" w:rsidP="006C4F33">
      <w:pPr>
        <w:spacing w:line="276" w:lineRule="auto"/>
        <w:jc w:val="center"/>
        <w:rPr>
          <w:rFonts w:cstheme="minorHAnsi"/>
          <w:b/>
        </w:rPr>
      </w:pPr>
      <w:r w:rsidRPr="001A0E12">
        <w:rPr>
          <w:rFonts w:cstheme="minorHAnsi"/>
          <w:b/>
          <w:bCs/>
        </w:rPr>
        <w:t>§</w:t>
      </w:r>
      <w:r w:rsidRPr="001A0E12">
        <w:rPr>
          <w:rFonts w:cstheme="minorHAnsi"/>
          <w:b/>
        </w:rPr>
        <w:t xml:space="preserve"> </w:t>
      </w:r>
      <w:r w:rsidR="001D72EA" w:rsidRPr="001A0E12">
        <w:rPr>
          <w:rFonts w:cstheme="minorHAnsi"/>
          <w:b/>
        </w:rPr>
        <w:t xml:space="preserve">3 </w:t>
      </w:r>
      <w:r w:rsidRPr="001A0E12">
        <w:rPr>
          <w:rFonts w:cstheme="minorHAnsi"/>
          <w:b/>
        </w:rPr>
        <w:t>Obowiązki Wykonawcy</w:t>
      </w:r>
    </w:p>
    <w:p w14:paraId="4D88E84A" w14:textId="77777777" w:rsidR="00A152E4" w:rsidRPr="001A0E12" w:rsidRDefault="00A152E4" w:rsidP="00905A2E">
      <w:pPr>
        <w:pStyle w:val="Bezodstpw"/>
        <w:numPr>
          <w:ilvl w:val="0"/>
          <w:numId w:val="27"/>
        </w:numPr>
        <w:spacing w:line="276" w:lineRule="auto"/>
        <w:jc w:val="both"/>
        <w:rPr>
          <w:rFonts w:asciiTheme="minorHAnsi" w:eastAsia="Malgun Gothic" w:hAnsiTheme="minorHAnsi" w:cstheme="minorHAnsi"/>
          <w:sz w:val="21"/>
          <w:szCs w:val="21"/>
        </w:rPr>
      </w:pPr>
      <w:r w:rsidRPr="001A0E12">
        <w:rPr>
          <w:rFonts w:asciiTheme="minorHAnsi" w:eastAsia="Malgun Gothic" w:hAnsiTheme="minorHAnsi" w:cstheme="minorHAnsi"/>
          <w:sz w:val="21"/>
          <w:szCs w:val="21"/>
        </w:rPr>
        <w:t>Wykonawca zobowiązuje się do wykonania przedmiotu niniejszej umowy z należytą starannością oraz zgodnie z:</w:t>
      </w:r>
    </w:p>
    <w:p w14:paraId="184446BC" w14:textId="3418CEB5" w:rsidR="00A152E4" w:rsidRPr="001A0E12" w:rsidRDefault="00A152E4" w:rsidP="00905A2E">
      <w:pPr>
        <w:pStyle w:val="Bezodstpw"/>
        <w:numPr>
          <w:ilvl w:val="0"/>
          <w:numId w:val="3"/>
        </w:numPr>
        <w:spacing w:line="276" w:lineRule="auto"/>
        <w:ind w:left="1066" w:hanging="357"/>
        <w:jc w:val="both"/>
        <w:rPr>
          <w:rFonts w:asciiTheme="minorHAnsi" w:eastAsia="Malgun Gothic" w:hAnsiTheme="minorHAnsi" w:cstheme="minorHAnsi"/>
          <w:sz w:val="21"/>
          <w:szCs w:val="21"/>
        </w:rPr>
      </w:pPr>
      <w:r w:rsidRPr="001A0E12">
        <w:rPr>
          <w:rFonts w:asciiTheme="minorHAnsi" w:eastAsia="Malgun Gothic" w:hAnsiTheme="minorHAnsi" w:cstheme="minorHAnsi"/>
          <w:sz w:val="21"/>
          <w:szCs w:val="21"/>
        </w:rPr>
        <w:t xml:space="preserve">Zapytaniem </w:t>
      </w:r>
      <w:r w:rsidRPr="00606984">
        <w:rPr>
          <w:rFonts w:asciiTheme="minorHAnsi" w:eastAsia="Malgun Gothic" w:hAnsiTheme="minorHAnsi" w:cstheme="minorHAnsi"/>
          <w:sz w:val="21"/>
          <w:szCs w:val="21"/>
        </w:rPr>
        <w:t xml:space="preserve">ofertowym z dnia </w:t>
      </w:r>
      <w:r w:rsidR="008D1DC8">
        <w:rPr>
          <w:rFonts w:asciiTheme="minorHAnsi" w:eastAsia="Malgun Gothic" w:hAnsiTheme="minorHAnsi" w:cstheme="minorHAnsi"/>
          <w:sz w:val="21"/>
          <w:szCs w:val="21"/>
        </w:rPr>
        <w:t xml:space="preserve">17 grudnia </w:t>
      </w:r>
      <w:r w:rsidRPr="00606984">
        <w:rPr>
          <w:rFonts w:asciiTheme="minorHAnsi" w:eastAsia="Malgun Gothic" w:hAnsiTheme="minorHAnsi" w:cstheme="minorHAnsi"/>
          <w:sz w:val="21"/>
          <w:szCs w:val="21"/>
        </w:rPr>
        <w:t>202</w:t>
      </w:r>
      <w:r w:rsidR="00F035C8" w:rsidRPr="00606984">
        <w:rPr>
          <w:rFonts w:asciiTheme="minorHAnsi" w:eastAsia="Malgun Gothic" w:hAnsiTheme="minorHAnsi" w:cstheme="minorHAnsi"/>
          <w:sz w:val="21"/>
          <w:szCs w:val="21"/>
        </w:rPr>
        <w:t>5</w:t>
      </w:r>
      <w:r w:rsidRPr="00606984">
        <w:rPr>
          <w:rFonts w:asciiTheme="minorHAnsi" w:eastAsia="Malgun Gothic" w:hAnsiTheme="minorHAnsi" w:cstheme="minorHAnsi"/>
          <w:sz w:val="21"/>
          <w:szCs w:val="21"/>
        </w:rPr>
        <w:t xml:space="preserve"> r.</w:t>
      </w:r>
      <w:r w:rsidRPr="001A0E12">
        <w:rPr>
          <w:rFonts w:asciiTheme="minorHAnsi" w:eastAsia="Malgun Gothic" w:hAnsiTheme="minorHAnsi" w:cstheme="minorHAnsi"/>
          <w:sz w:val="21"/>
          <w:szCs w:val="21"/>
        </w:rPr>
        <w:t xml:space="preserve"> wraz z załącznikami</w:t>
      </w:r>
      <w:r w:rsidR="00AE7889" w:rsidRPr="001A0E12">
        <w:rPr>
          <w:rFonts w:asciiTheme="minorHAnsi" w:eastAsia="Malgun Gothic" w:hAnsiTheme="minorHAnsi" w:cstheme="minorHAnsi"/>
          <w:sz w:val="21"/>
          <w:szCs w:val="21"/>
        </w:rPr>
        <w:t xml:space="preserve"> do tego Zapytania</w:t>
      </w:r>
      <w:r w:rsidRPr="001A0E12">
        <w:rPr>
          <w:rFonts w:asciiTheme="minorHAnsi" w:eastAsia="Malgun Gothic" w:hAnsiTheme="minorHAnsi" w:cstheme="minorHAnsi"/>
          <w:sz w:val="21"/>
          <w:szCs w:val="21"/>
        </w:rPr>
        <w:t>,</w:t>
      </w:r>
    </w:p>
    <w:p w14:paraId="0E5A6AB3" w14:textId="4F6FEE33" w:rsidR="00A152E4" w:rsidRPr="001A0E12" w:rsidRDefault="00A152E4" w:rsidP="00905A2E">
      <w:pPr>
        <w:pStyle w:val="Bezodstpw"/>
        <w:numPr>
          <w:ilvl w:val="0"/>
          <w:numId w:val="3"/>
        </w:numPr>
        <w:spacing w:line="276" w:lineRule="auto"/>
        <w:ind w:left="1066" w:hanging="357"/>
        <w:jc w:val="both"/>
        <w:rPr>
          <w:rFonts w:asciiTheme="minorHAnsi" w:eastAsia="Malgun Gothic" w:hAnsiTheme="minorHAnsi" w:cstheme="minorHAnsi"/>
          <w:sz w:val="21"/>
          <w:szCs w:val="21"/>
        </w:rPr>
      </w:pPr>
      <w:r w:rsidRPr="001A0E12">
        <w:rPr>
          <w:rFonts w:asciiTheme="minorHAnsi" w:eastAsia="Malgun Gothic" w:hAnsiTheme="minorHAnsi" w:cstheme="minorHAnsi"/>
          <w:sz w:val="21"/>
          <w:szCs w:val="21"/>
        </w:rPr>
        <w:t>ofertą Wykonawcy z dnia …………………………………</w:t>
      </w:r>
      <w:r w:rsidR="00F7432F" w:rsidRPr="001A0E12">
        <w:rPr>
          <w:rFonts w:asciiTheme="minorHAnsi" w:eastAsia="Malgun Gothic" w:hAnsiTheme="minorHAnsi" w:cstheme="minorHAnsi"/>
          <w:sz w:val="21"/>
          <w:szCs w:val="21"/>
        </w:rPr>
        <w:t>r.</w:t>
      </w:r>
      <w:r w:rsidRPr="001A0E12">
        <w:rPr>
          <w:rFonts w:asciiTheme="minorHAnsi" w:eastAsia="Malgun Gothic" w:hAnsiTheme="minorHAnsi" w:cstheme="minorHAnsi"/>
          <w:sz w:val="21"/>
          <w:szCs w:val="21"/>
        </w:rPr>
        <w:t xml:space="preserve">, </w:t>
      </w:r>
    </w:p>
    <w:p w14:paraId="710C7521" w14:textId="77777777" w:rsidR="00A152E4" w:rsidRPr="001A0E12" w:rsidRDefault="00A152E4" w:rsidP="00905A2E">
      <w:pPr>
        <w:pStyle w:val="Bezodstpw"/>
        <w:numPr>
          <w:ilvl w:val="0"/>
          <w:numId w:val="3"/>
        </w:numPr>
        <w:spacing w:line="276" w:lineRule="auto"/>
        <w:ind w:left="1066" w:hanging="357"/>
        <w:jc w:val="both"/>
        <w:rPr>
          <w:rFonts w:asciiTheme="minorHAnsi" w:eastAsia="Malgun Gothic" w:hAnsiTheme="minorHAnsi" w:cstheme="minorHAnsi"/>
          <w:sz w:val="21"/>
          <w:szCs w:val="21"/>
        </w:rPr>
      </w:pPr>
      <w:r w:rsidRPr="001A0E12">
        <w:rPr>
          <w:rFonts w:asciiTheme="minorHAnsi" w:eastAsia="Malgun Gothic" w:hAnsiTheme="minorHAnsi" w:cstheme="minorHAnsi"/>
          <w:sz w:val="21"/>
          <w:szCs w:val="21"/>
        </w:rPr>
        <w:t>zasadami sztuki i rzetelnej wiedzy technicznej oraz etyką zawodową i ustalonymi zwyczajami.</w:t>
      </w:r>
    </w:p>
    <w:p w14:paraId="05F65EBD" w14:textId="77777777" w:rsidR="00A152E4" w:rsidRPr="001A0E12" w:rsidRDefault="00A152E4" w:rsidP="00905A2E">
      <w:pPr>
        <w:pStyle w:val="Bezodstpw"/>
        <w:numPr>
          <w:ilvl w:val="0"/>
          <w:numId w:val="27"/>
        </w:numPr>
        <w:spacing w:line="276" w:lineRule="auto"/>
        <w:jc w:val="both"/>
        <w:rPr>
          <w:rFonts w:asciiTheme="minorHAnsi" w:eastAsia="Malgun Gothic" w:hAnsiTheme="minorHAnsi" w:cstheme="minorHAnsi"/>
          <w:sz w:val="21"/>
          <w:szCs w:val="21"/>
        </w:rPr>
      </w:pPr>
      <w:r w:rsidRPr="001A0E12">
        <w:rPr>
          <w:rFonts w:asciiTheme="minorHAnsi" w:hAnsiTheme="minorHAnsi" w:cstheme="minorHAnsi"/>
          <w:sz w:val="21"/>
          <w:szCs w:val="21"/>
        </w:rPr>
        <w:t>Wykonawca oświadcza, że:</w:t>
      </w:r>
    </w:p>
    <w:p w14:paraId="579D33ED" w14:textId="77777777" w:rsidR="00A152E4" w:rsidRPr="001A0E12" w:rsidRDefault="00A152E4" w:rsidP="00905A2E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posiada odpowiedni potencjał ekonomiczny, techniczny i organizacyjny do realizacji przedmiotu umowy,</w:t>
      </w:r>
    </w:p>
    <w:p w14:paraId="44DDFEF0" w14:textId="77777777" w:rsidR="00A152E4" w:rsidRPr="001A0E12" w:rsidRDefault="00A152E4" w:rsidP="00905A2E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dysponuje personelem, wiedzą i doświadczeniem do wykonywania prac objętych umową.</w:t>
      </w:r>
    </w:p>
    <w:p w14:paraId="138A0FFC" w14:textId="77777777" w:rsidR="00A152E4" w:rsidRPr="001A0E12" w:rsidRDefault="00A152E4" w:rsidP="00905A2E">
      <w:pPr>
        <w:pStyle w:val="Default"/>
        <w:widowControl/>
        <w:numPr>
          <w:ilvl w:val="0"/>
          <w:numId w:val="27"/>
        </w:numPr>
        <w:autoSpaceDE/>
        <w:autoSpaceDN/>
        <w:adjustRightInd/>
        <w:spacing w:line="276" w:lineRule="auto"/>
        <w:jc w:val="both"/>
        <w:rPr>
          <w:rFonts w:asciiTheme="minorHAnsi" w:eastAsia="Malgun Gothic" w:hAnsiTheme="minorHAnsi" w:cstheme="minorHAnsi"/>
          <w:color w:val="auto"/>
          <w:sz w:val="21"/>
          <w:szCs w:val="21"/>
          <w:lang w:eastAsia="ar-SA"/>
        </w:rPr>
      </w:pPr>
      <w:r w:rsidRPr="001A0E12">
        <w:rPr>
          <w:rFonts w:asciiTheme="minorHAnsi" w:eastAsia="Malgun Gothic" w:hAnsiTheme="minorHAnsi" w:cstheme="minorHAnsi"/>
          <w:color w:val="auto"/>
          <w:sz w:val="21"/>
          <w:szCs w:val="21"/>
          <w:lang w:eastAsia="ar-SA"/>
        </w:rPr>
        <w:t>Wykonawca nie może wykonywać jakichkolwiek prac dodatkowych nieobjętych przedmiotem umowy ani prac zamiennych bez zgody Zamawiającego wyrażonej na piśmie pod rygorem nieważności.</w:t>
      </w:r>
    </w:p>
    <w:p w14:paraId="739EEAA5" w14:textId="77777777" w:rsidR="00A152E4" w:rsidRPr="001A0E12" w:rsidRDefault="00A152E4" w:rsidP="00905A2E">
      <w:pPr>
        <w:pStyle w:val="Default"/>
        <w:widowControl/>
        <w:numPr>
          <w:ilvl w:val="0"/>
          <w:numId w:val="27"/>
        </w:numPr>
        <w:autoSpaceDE/>
        <w:autoSpaceDN/>
        <w:adjustRightInd/>
        <w:spacing w:line="276" w:lineRule="auto"/>
        <w:jc w:val="both"/>
        <w:rPr>
          <w:rFonts w:asciiTheme="minorHAnsi" w:eastAsia="Malgun Gothic" w:hAnsiTheme="minorHAnsi" w:cstheme="minorHAnsi"/>
          <w:color w:val="auto"/>
          <w:sz w:val="21"/>
          <w:szCs w:val="21"/>
          <w:lang w:eastAsia="ar-SA"/>
        </w:rPr>
      </w:pPr>
      <w:r w:rsidRPr="001A0E12">
        <w:rPr>
          <w:rFonts w:asciiTheme="minorHAnsi" w:eastAsia="Malgun Gothic" w:hAnsiTheme="minorHAnsi" w:cstheme="minorHAnsi"/>
          <w:color w:val="auto"/>
          <w:sz w:val="21"/>
          <w:szCs w:val="21"/>
          <w:lang w:eastAsia="ar-SA"/>
        </w:rPr>
        <w:t xml:space="preserve">Wykonawca ponosi pełną odpowiedzialność za szkody wyrządzone Zamawiającemu w związku z wykonywaną umową. </w:t>
      </w:r>
    </w:p>
    <w:p w14:paraId="201A2F0F" w14:textId="77777777" w:rsidR="00E0257C" w:rsidRPr="001A0E12" w:rsidRDefault="00A152E4" w:rsidP="00905A2E">
      <w:pPr>
        <w:pStyle w:val="Default"/>
        <w:widowControl/>
        <w:numPr>
          <w:ilvl w:val="0"/>
          <w:numId w:val="27"/>
        </w:numPr>
        <w:autoSpaceDE/>
        <w:autoSpaceDN/>
        <w:adjustRightInd/>
        <w:spacing w:line="276" w:lineRule="auto"/>
        <w:jc w:val="both"/>
        <w:rPr>
          <w:rFonts w:asciiTheme="minorHAnsi" w:eastAsia="Malgun Gothic" w:hAnsiTheme="minorHAnsi" w:cstheme="minorHAnsi"/>
          <w:color w:val="auto"/>
          <w:sz w:val="21"/>
          <w:szCs w:val="21"/>
          <w:lang w:eastAsia="ar-SA"/>
        </w:rPr>
      </w:pPr>
      <w:r w:rsidRPr="001A0E12">
        <w:rPr>
          <w:rFonts w:asciiTheme="minorHAnsi" w:eastAsia="Malgun Gothic" w:hAnsiTheme="minorHAnsi" w:cstheme="minorHAnsi"/>
          <w:color w:val="auto"/>
          <w:sz w:val="21"/>
          <w:szCs w:val="21"/>
        </w:rPr>
        <w:t>Wykonawca bez dodatkowego wynagrodzenia zobowiązuje się do</w:t>
      </w:r>
      <w:r w:rsidR="00E0257C" w:rsidRPr="001A0E12">
        <w:rPr>
          <w:rFonts w:asciiTheme="minorHAnsi" w:eastAsia="Malgun Gothic" w:hAnsiTheme="minorHAnsi" w:cstheme="minorHAnsi"/>
          <w:color w:val="auto"/>
          <w:sz w:val="21"/>
          <w:szCs w:val="21"/>
        </w:rPr>
        <w:t>:</w:t>
      </w:r>
    </w:p>
    <w:p w14:paraId="4FD19EFE" w14:textId="77777777" w:rsidR="00E0257C" w:rsidRPr="001A0E12" w:rsidRDefault="008F1C97" w:rsidP="00905A2E">
      <w:pPr>
        <w:pStyle w:val="Default"/>
        <w:widowControl/>
        <w:numPr>
          <w:ilvl w:val="0"/>
          <w:numId w:val="41"/>
        </w:numPr>
        <w:autoSpaceDE/>
        <w:autoSpaceDN/>
        <w:adjustRightInd/>
        <w:spacing w:line="276" w:lineRule="auto"/>
        <w:jc w:val="both"/>
        <w:rPr>
          <w:rFonts w:asciiTheme="minorHAnsi" w:eastAsia="Malgun Gothic" w:hAnsiTheme="minorHAnsi" w:cstheme="minorHAnsi"/>
          <w:color w:val="auto"/>
          <w:sz w:val="21"/>
          <w:szCs w:val="21"/>
          <w:lang w:eastAsia="ar-SA"/>
        </w:rPr>
      </w:pPr>
      <w:r w:rsidRPr="001A0E12">
        <w:rPr>
          <w:rFonts w:asciiTheme="minorHAnsi" w:hAnsiTheme="minorHAnsi" w:cstheme="minorHAnsi"/>
          <w:sz w:val="21"/>
          <w:szCs w:val="21"/>
        </w:rPr>
        <w:t>przestrzegania właściwych warunków bezpieczeństwa i higieny pracy,</w:t>
      </w:r>
      <w:r w:rsidR="00261084" w:rsidRPr="001A0E12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6A61C6A9" w14:textId="390FCAC0" w:rsidR="00EF5D59" w:rsidRPr="001A0E12" w:rsidRDefault="00E0257C" w:rsidP="00334975">
      <w:pPr>
        <w:pStyle w:val="Default"/>
        <w:widowControl/>
        <w:numPr>
          <w:ilvl w:val="0"/>
          <w:numId w:val="41"/>
        </w:numPr>
        <w:autoSpaceDE/>
        <w:autoSpaceDN/>
        <w:adjustRightInd/>
        <w:spacing w:line="276" w:lineRule="auto"/>
        <w:jc w:val="both"/>
        <w:rPr>
          <w:rFonts w:asciiTheme="minorHAnsi" w:eastAsia="Malgun Gothic" w:hAnsiTheme="minorHAnsi" w:cstheme="minorHAnsi"/>
          <w:color w:val="auto"/>
          <w:sz w:val="21"/>
          <w:szCs w:val="21"/>
          <w:lang w:eastAsia="ar-SA"/>
        </w:rPr>
      </w:pPr>
      <w:r w:rsidRPr="001A0E12">
        <w:rPr>
          <w:rFonts w:asciiTheme="minorHAnsi" w:hAnsiTheme="minorHAnsi" w:cstheme="minorHAnsi"/>
          <w:sz w:val="21"/>
          <w:szCs w:val="21"/>
        </w:rPr>
        <w:t xml:space="preserve">w </w:t>
      </w:r>
      <w:r w:rsidR="00A152E4" w:rsidRPr="001A0E12">
        <w:rPr>
          <w:rFonts w:asciiTheme="minorHAnsi" w:hAnsiTheme="minorHAnsi" w:cstheme="minorHAnsi"/>
          <w:sz w:val="21"/>
          <w:szCs w:val="21"/>
        </w:rPr>
        <w:t xml:space="preserve">przypadku zniszczenia lub uszkodzenia </w:t>
      </w:r>
      <w:r w:rsidR="0052374D">
        <w:rPr>
          <w:rFonts w:asciiTheme="minorHAnsi" w:hAnsiTheme="minorHAnsi" w:cstheme="minorHAnsi"/>
          <w:sz w:val="21"/>
          <w:szCs w:val="21"/>
        </w:rPr>
        <w:t>urządzeń</w:t>
      </w:r>
      <w:r w:rsidR="00A152E4" w:rsidRPr="001A0E12">
        <w:rPr>
          <w:rFonts w:asciiTheme="minorHAnsi" w:hAnsiTheme="minorHAnsi" w:cstheme="minorHAnsi"/>
          <w:sz w:val="21"/>
          <w:szCs w:val="21"/>
        </w:rPr>
        <w:t xml:space="preserve">, </w:t>
      </w:r>
      <w:r w:rsidR="0007161D" w:rsidRPr="001A0E12">
        <w:rPr>
          <w:rFonts w:asciiTheme="minorHAnsi" w:hAnsiTheme="minorHAnsi" w:cstheme="minorHAnsi"/>
          <w:sz w:val="21"/>
          <w:szCs w:val="21"/>
        </w:rPr>
        <w:t xml:space="preserve">bądź </w:t>
      </w:r>
      <w:r w:rsidR="00A152E4" w:rsidRPr="001A0E12">
        <w:rPr>
          <w:rFonts w:asciiTheme="minorHAnsi" w:hAnsiTheme="minorHAnsi" w:cstheme="minorHAnsi"/>
          <w:sz w:val="21"/>
          <w:szCs w:val="21"/>
        </w:rPr>
        <w:t>ich części</w:t>
      </w:r>
      <w:r w:rsidR="0007161D" w:rsidRPr="001A0E12">
        <w:rPr>
          <w:rFonts w:asciiTheme="minorHAnsi" w:hAnsiTheme="minorHAnsi" w:cstheme="minorHAnsi"/>
          <w:sz w:val="21"/>
          <w:szCs w:val="21"/>
        </w:rPr>
        <w:t xml:space="preserve"> </w:t>
      </w:r>
      <w:r w:rsidR="00A152E4" w:rsidRPr="001A0E12">
        <w:rPr>
          <w:rFonts w:asciiTheme="minorHAnsi" w:hAnsiTheme="minorHAnsi" w:cstheme="minorHAnsi"/>
          <w:sz w:val="21"/>
          <w:szCs w:val="21"/>
        </w:rPr>
        <w:t xml:space="preserve">w toku realizacji </w:t>
      </w:r>
      <w:r w:rsidR="00261084" w:rsidRPr="001A0E12">
        <w:rPr>
          <w:rFonts w:asciiTheme="minorHAnsi" w:hAnsiTheme="minorHAnsi" w:cstheme="minorHAnsi"/>
          <w:sz w:val="21"/>
          <w:szCs w:val="21"/>
        </w:rPr>
        <w:t xml:space="preserve">prac </w:t>
      </w:r>
      <w:r w:rsidR="00A152E4" w:rsidRPr="001A0E12">
        <w:rPr>
          <w:rFonts w:asciiTheme="minorHAnsi" w:hAnsiTheme="minorHAnsi" w:cstheme="minorHAnsi"/>
          <w:sz w:val="21"/>
          <w:szCs w:val="21"/>
        </w:rPr>
        <w:t>- naprawienia ich i doprowadzenia do stanu pierwotnego</w:t>
      </w:r>
      <w:r w:rsidR="00261084" w:rsidRPr="001A0E12">
        <w:rPr>
          <w:rFonts w:asciiTheme="minorHAnsi" w:hAnsiTheme="minorHAnsi" w:cstheme="minorHAnsi"/>
          <w:sz w:val="21"/>
          <w:szCs w:val="21"/>
        </w:rPr>
        <w:t>. P</w:t>
      </w:r>
      <w:r w:rsidR="00A152E4" w:rsidRPr="001A0E12">
        <w:rPr>
          <w:rFonts w:asciiTheme="minorHAnsi" w:hAnsiTheme="minorHAnsi" w:cstheme="minorHAnsi"/>
          <w:sz w:val="21"/>
          <w:szCs w:val="21"/>
        </w:rPr>
        <w:t xml:space="preserve">rzed przystąpieniem Wykonawca wykona zdjęcia usterek lub uszkodzeń nie objętych zakresem zadania i dostarczy Inwestorowi przed przystąpieniem do </w:t>
      </w:r>
      <w:r w:rsidR="00FD1B5D" w:rsidRPr="001A0E12">
        <w:rPr>
          <w:rFonts w:asciiTheme="minorHAnsi" w:hAnsiTheme="minorHAnsi" w:cstheme="minorHAnsi"/>
          <w:sz w:val="21"/>
          <w:szCs w:val="21"/>
        </w:rPr>
        <w:t>prac</w:t>
      </w:r>
      <w:r w:rsidR="003C1C55" w:rsidRPr="001A0E12">
        <w:rPr>
          <w:rFonts w:asciiTheme="minorHAnsi" w:hAnsiTheme="minorHAnsi" w:cstheme="minorHAnsi"/>
          <w:sz w:val="21"/>
          <w:szCs w:val="21"/>
        </w:rPr>
        <w:t>.</w:t>
      </w:r>
    </w:p>
    <w:p w14:paraId="4043C603" w14:textId="031041C0" w:rsidR="00334975" w:rsidRPr="001A0E12" w:rsidRDefault="00A152E4" w:rsidP="00334975">
      <w:pPr>
        <w:spacing w:line="276" w:lineRule="auto"/>
        <w:jc w:val="center"/>
        <w:rPr>
          <w:rFonts w:cstheme="minorHAnsi"/>
          <w:b/>
          <w:bCs/>
          <w:color w:val="000000"/>
        </w:rPr>
      </w:pPr>
      <w:r w:rsidRPr="001A0E12">
        <w:rPr>
          <w:rFonts w:cstheme="minorHAnsi"/>
          <w:b/>
          <w:bCs/>
          <w:color w:val="000000"/>
        </w:rPr>
        <w:t xml:space="preserve">§ </w:t>
      </w:r>
      <w:r w:rsidR="00626E22" w:rsidRPr="001A0E12">
        <w:rPr>
          <w:rFonts w:cstheme="minorHAnsi"/>
          <w:b/>
        </w:rPr>
        <w:t>4</w:t>
      </w:r>
    </w:p>
    <w:p w14:paraId="4D9B5B95" w14:textId="67FD3B05" w:rsidR="00A152E4" w:rsidRPr="001A0E12" w:rsidRDefault="00A152E4" w:rsidP="0052374D">
      <w:pPr>
        <w:autoSpaceDE w:val="0"/>
        <w:autoSpaceDN w:val="0"/>
        <w:spacing w:after="0" w:line="276" w:lineRule="auto"/>
        <w:ind w:left="720"/>
        <w:jc w:val="both"/>
        <w:rPr>
          <w:rFonts w:eastAsia="Malgun Gothic" w:cstheme="minorHAnsi"/>
          <w:sz w:val="21"/>
          <w:szCs w:val="21"/>
        </w:rPr>
      </w:pPr>
      <w:r w:rsidRPr="001A0E12">
        <w:rPr>
          <w:rFonts w:eastAsia="Malgun Gothic" w:cstheme="minorHAnsi"/>
          <w:sz w:val="21"/>
          <w:szCs w:val="21"/>
        </w:rPr>
        <w:lastRenderedPageBreak/>
        <w:t>Wykonawca ponosi pełną odpowiedzialność za jakość, terminowość oraz bezpieczeństwo wykonywanych prac</w:t>
      </w:r>
      <w:r w:rsidR="00967750" w:rsidRPr="001A0E12">
        <w:rPr>
          <w:rFonts w:eastAsia="Malgun Gothic" w:cstheme="minorHAnsi"/>
          <w:sz w:val="21"/>
          <w:szCs w:val="21"/>
        </w:rPr>
        <w:t>.</w:t>
      </w:r>
    </w:p>
    <w:p w14:paraId="2F28236A" w14:textId="19D13376" w:rsidR="00A152E4" w:rsidRPr="001A0E12" w:rsidRDefault="00A152E4" w:rsidP="00D571AC">
      <w:pPr>
        <w:spacing w:line="276" w:lineRule="auto"/>
        <w:jc w:val="center"/>
        <w:rPr>
          <w:rFonts w:cstheme="minorHAnsi"/>
          <w:b/>
          <w:szCs w:val="20"/>
        </w:rPr>
      </w:pPr>
      <w:r w:rsidRPr="001A0E12">
        <w:rPr>
          <w:rFonts w:cstheme="minorHAnsi"/>
          <w:b/>
          <w:bCs/>
          <w:color w:val="000000"/>
          <w:szCs w:val="20"/>
        </w:rPr>
        <w:t xml:space="preserve">§ </w:t>
      </w:r>
      <w:r w:rsidR="00FC6A39" w:rsidRPr="001A0E12">
        <w:rPr>
          <w:rFonts w:cstheme="minorHAnsi"/>
          <w:b/>
          <w:szCs w:val="20"/>
        </w:rPr>
        <w:t>5</w:t>
      </w:r>
    </w:p>
    <w:p w14:paraId="4DADA3ED" w14:textId="0CB2F0B9" w:rsidR="002A0EAE" w:rsidRPr="001A0E12" w:rsidRDefault="00664B32" w:rsidP="00905A2E">
      <w:pPr>
        <w:pStyle w:val="Default"/>
        <w:numPr>
          <w:ilvl w:val="0"/>
          <w:numId w:val="15"/>
        </w:numPr>
        <w:spacing w:line="276" w:lineRule="auto"/>
        <w:jc w:val="both"/>
        <w:rPr>
          <w:rFonts w:asciiTheme="minorHAnsi" w:hAnsiTheme="minorHAnsi" w:cstheme="minorHAnsi"/>
          <w:i/>
          <w:color w:val="auto"/>
          <w:sz w:val="21"/>
          <w:szCs w:val="21"/>
        </w:rPr>
      </w:pPr>
      <w:r w:rsidRPr="001A0E12">
        <w:rPr>
          <w:rFonts w:asciiTheme="minorHAnsi" w:hAnsiTheme="minorHAnsi" w:cstheme="minorHAnsi"/>
          <w:sz w:val="21"/>
          <w:szCs w:val="21"/>
        </w:rPr>
        <w:t xml:space="preserve">Na zastosowane </w:t>
      </w:r>
      <w:r w:rsidR="00DD2ED6">
        <w:rPr>
          <w:rFonts w:asciiTheme="minorHAnsi" w:hAnsiTheme="minorHAnsi" w:cstheme="minorHAnsi"/>
          <w:sz w:val="21"/>
          <w:szCs w:val="21"/>
        </w:rPr>
        <w:t>urządzenia</w:t>
      </w:r>
      <w:r w:rsidR="00D02336" w:rsidRPr="0066005E">
        <w:rPr>
          <w:rFonts w:asciiTheme="minorHAnsi" w:hAnsiTheme="minorHAnsi" w:cstheme="minorHAnsi"/>
          <w:sz w:val="21"/>
          <w:szCs w:val="21"/>
        </w:rPr>
        <w:t xml:space="preserve">, </w:t>
      </w:r>
      <w:r w:rsidR="008A7B21" w:rsidRPr="0066005E">
        <w:rPr>
          <w:rFonts w:asciiTheme="minorHAnsi" w:hAnsiTheme="minorHAnsi" w:cstheme="minorHAnsi"/>
          <w:sz w:val="21"/>
          <w:szCs w:val="21"/>
        </w:rPr>
        <w:t xml:space="preserve">Wykonawca </w:t>
      </w:r>
      <w:r w:rsidR="005A0680" w:rsidRPr="0066005E">
        <w:rPr>
          <w:rFonts w:asciiTheme="minorHAnsi" w:hAnsiTheme="minorHAnsi" w:cstheme="minorHAnsi"/>
          <w:sz w:val="21"/>
          <w:szCs w:val="21"/>
        </w:rPr>
        <w:t xml:space="preserve">zobowiązany jest dostarczyć </w:t>
      </w:r>
      <w:r w:rsidR="008A7B21" w:rsidRPr="0066005E">
        <w:rPr>
          <w:rFonts w:asciiTheme="minorHAnsi" w:hAnsiTheme="minorHAnsi" w:cstheme="minorHAnsi"/>
          <w:sz w:val="21"/>
          <w:szCs w:val="21"/>
        </w:rPr>
        <w:t>Zamawiające</w:t>
      </w:r>
      <w:r w:rsidRPr="0066005E">
        <w:rPr>
          <w:rFonts w:asciiTheme="minorHAnsi" w:hAnsiTheme="minorHAnsi" w:cstheme="minorHAnsi"/>
          <w:sz w:val="21"/>
          <w:szCs w:val="21"/>
        </w:rPr>
        <w:t xml:space="preserve">mu certyfikaty </w:t>
      </w:r>
      <w:r w:rsidR="00D202BE" w:rsidRPr="0066005E">
        <w:rPr>
          <w:rFonts w:asciiTheme="minorHAnsi" w:hAnsiTheme="minorHAnsi" w:cstheme="minorHAnsi"/>
          <w:sz w:val="21"/>
          <w:szCs w:val="21"/>
        </w:rPr>
        <w:t xml:space="preserve">na znak </w:t>
      </w:r>
      <w:r w:rsidR="008A7B21" w:rsidRPr="0066005E">
        <w:rPr>
          <w:rFonts w:asciiTheme="minorHAnsi" w:hAnsiTheme="minorHAnsi" w:cstheme="minorHAnsi"/>
          <w:sz w:val="21"/>
          <w:szCs w:val="21"/>
        </w:rPr>
        <w:t>bezpieczeństwa</w:t>
      </w:r>
      <w:r w:rsidR="00D202BE" w:rsidRPr="0066005E">
        <w:rPr>
          <w:rFonts w:asciiTheme="minorHAnsi" w:hAnsiTheme="minorHAnsi" w:cstheme="minorHAnsi"/>
          <w:sz w:val="21"/>
          <w:szCs w:val="21"/>
        </w:rPr>
        <w:t xml:space="preserve">, </w:t>
      </w:r>
      <w:r w:rsidR="00F7797A" w:rsidRPr="0066005E">
        <w:rPr>
          <w:rFonts w:asciiTheme="minorHAnsi" w:hAnsiTheme="minorHAnsi" w:cstheme="minorHAnsi"/>
          <w:sz w:val="21"/>
          <w:szCs w:val="21"/>
        </w:rPr>
        <w:t xml:space="preserve">certyfikat zgodności CE </w:t>
      </w:r>
      <w:r w:rsidR="009D67C1" w:rsidRPr="0066005E">
        <w:rPr>
          <w:rFonts w:asciiTheme="minorHAnsi" w:eastAsia="Malgun Gothic" w:hAnsiTheme="minorHAnsi" w:cstheme="minorHAnsi"/>
          <w:sz w:val="21"/>
          <w:szCs w:val="21"/>
        </w:rPr>
        <w:t>lub</w:t>
      </w:r>
      <w:r w:rsidR="009D67C1" w:rsidRPr="001A0E12">
        <w:rPr>
          <w:rFonts w:asciiTheme="minorHAnsi" w:eastAsia="Malgun Gothic" w:hAnsiTheme="minorHAnsi" w:cstheme="minorHAnsi"/>
          <w:sz w:val="21"/>
          <w:szCs w:val="21"/>
        </w:rPr>
        <w:t xml:space="preserve"> certyfikat zgodności z Polską Normą lub aprobatą techniczną</w:t>
      </w:r>
      <w:r w:rsidR="00B96CDF" w:rsidRPr="001A0E12">
        <w:rPr>
          <w:rFonts w:asciiTheme="minorHAnsi" w:eastAsia="Malgun Gothic" w:hAnsiTheme="minorHAnsi" w:cstheme="minorHAnsi"/>
          <w:sz w:val="21"/>
          <w:szCs w:val="21"/>
        </w:rPr>
        <w:t xml:space="preserve">. </w:t>
      </w:r>
    </w:p>
    <w:p w14:paraId="66675AC9" w14:textId="2FF09BE2" w:rsidR="006732A9" w:rsidRPr="001A0E12" w:rsidRDefault="006732A9" w:rsidP="00905A2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Malgun Gothic" w:cstheme="minorHAnsi"/>
          <w:sz w:val="21"/>
          <w:szCs w:val="21"/>
        </w:rPr>
      </w:pPr>
      <w:r w:rsidRPr="001A0E12">
        <w:rPr>
          <w:rFonts w:cstheme="minorHAnsi"/>
          <w:iCs/>
          <w:sz w:val="21"/>
          <w:szCs w:val="21"/>
        </w:rPr>
        <w:t xml:space="preserve">Wykonawca wraz z dostawą zobowiązany jest dostarczyć Zamawiającemu instrukcje obsługi w języku polskim w wersji papierowej (2 egzemplarze) oraz w wersji elektronicznej (1 egzemplarz). </w:t>
      </w:r>
    </w:p>
    <w:p w14:paraId="1B5D9819" w14:textId="5EE67EB6" w:rsidR="001154DB" w:rsidRPr="001A0E12" w:rsidRDefault="00A152E4" w:rsidP="00905A2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Malgun Gothic" w:cstheme="minorHAnsi"/>
          <w:sz w:val="21"/>
          <w:szCs w:val="21"/>
        </w:rPr>
      </w:pPr>
      <w:r w:rsidRPr="001A0E12">
        <w:rPr>
          <w:rFonts w:eastAsia="Malgun Gothic" w:cstheme="minorHAnsi"/>
          <w:sz w:val="21"/>
          <w:szCs w:val="21"/>
        </w:rPr>
        <w:t xml:space="preserve">Wykonawca ma obowiązek znać i stosować w czasie prowadzenia </w:t>
      </w:r>
      <w:r w:rsidR="00222F81" w:rsidRPr="001A0E12">
        <w:rPr>
          <w:rFonts w:eastAsia="Malgun Gothic" w:cstheme="minorHAnsi"/>
          <w:sz w:val="21"/>
          <w:szCs w:val="21"/>
        </w:rPr>
        <w:t xml:space="preserve">prac </w:t>
      </w:r>
      <w:r w:rsidRPr="001A0E12">
        <w:rPr>
          <w:rFonts w:eastAsia="Malgun Gothic" w:cstheme="minorHAnsi"/>
          <w:sz w:val="21"/>
          <w:szCs w:val="21"/>
        </w:rPr>
        <w:t xml:space="preserve">wszelkie przepisy dotyczące ochrony środowiska naturalnego i bezpieczeństwa pracy. </w:t>
      </w:r>
      <w:r w:rsidRPr="001A0E12">
        <w:rPr>
          <w:rFonts w:cstheme="minorHAnsi"/>
          <w:sz w:val="21"/>
          <w:szCs w:val="21"/>
          <w:lang w:eastAsia="pl-PL"/>
        </w:rPr>
        <w:t xml:space="preserve">Ewentualne opłaty i kary za naruszenie w trakcie realizacji </w:t>
      </w:r>
      <w:r w:rsidR="00D857F6" w:rsidRPr="001A0E12">
        <w:rPr>
          <w:rFonts w:cstheme="minorHAnsi"/>
          <w:sz w:val="21"/>
          <w:szCs w:val="21"/>
          <w:lang w:eastAsia="pl-PL"/>
        </w:rPr>
        <w:t>prac</w:t>
      </w:r>
      <w:r w:rsidRPr="001A0E12">
        <w:rPr>
          <w:rFonts w:cstheme="minorHAnsi"/>
          <w:sz w:val="21"/>
          <w:szCs w:val="21"/>
          <w:lang w:eastAsia="pl-PL"/>
        </w:rPr>
        <w:t xml:space="preserve"> norm i przepisów dotyczących ochrony środowiska</w:t>
      </w:r>
      <w:r w:rsidRPr="001A0E12">
        <w:rPr>
          <w:rFonts w:eastAsia="Malgun Gothic" w:cstheme="minorHAnsi"/>
          <w:sz w:val="21"/>
          <w:szCs w:val="21"/>
        </w:rPr>
        <w:t xml:space="preserve"> </w:t>
      </w:r>
      <w:r w:rsidRPr="001A0E12">
        <w:rPr>
          <w:rFonts w:cstheme="minorHAnsi"/>
          <w:sz w:val="21"/>
          <w:szCs w:val="21"/>
          <w:lang w:eastAsia="pl-PL"/>
        </w:rPr>
        <w:t>obciążają Wykonawcę.</w:t>
      </w:r>
    </w:p>
    <w:p w14:paraId="16511D40" w14:textId="115BBB16" w:rsidR="00A152E4" w:rsidRPr="001A0E12" w:rsidRDefault="00A152E4" w:rsidP="006C4F33">
      <w:pPr>
        <w:spacing w:line="276" w:lineRule="auto"/>
        <w:jc w:val="center"/>
        <w:rPr>
          <w:rFonts w:cstheme="minorHAnsi"/>
          <w:b/>
          <w:sz w:val="20"/>
          <w:szCs w:val="20"/>
        </w:rPr>
      </w:pPr>
      <w:r w:rsidRPr="001A0E12">
        <w:rPr>
          <w:rFonts w:cstheme="minorHAnsi"/>
          <w:b/>
          <w:bCs/>
          <w:color w:val="000000"/>
          <w:sz w:val="20"/>
          <w:szCs w:val="20"/>
        </w:rPr>
        <w:t>§</w:t>
      </w:r>
      <w:r w:rsidRPr="001A0E12">
        <w:rPr>
          <w:rFonts w:cstheme="minorHAnsi"/>
          <w:b/>
          <w:sz w:val="20"/>
          <w:szCs w:val="20"/>
        </w:rPr>
        <w:t xml:space="preserve"> </w:t>
      </w:r>
      <w:r w:rsidR="008825B1">
        <w:rPr>
          <w:rFonts w:cstheme="minorHAnsi"/>
          <w:b/>
          <w:sz w:val="20"/>
          <w:szCs w:val="20"/>
        </w:rPr>
        <w:t xml:space="preserve">6 </w:t>
      </w:r>
      <w:r w:rsidRPr="001A0E12">
        <w:rPr>
          <w:rFonts w:cstheme="minorHAnsi"/>
          <w:b/>
          <w:sz w:val="20"/>
          <w:szCs w:val="20"/>
        </w:rPr>
        <w:t>Obowiązki Zamawiającego</w:t>
      </w:r>
    </w:p>
    <w:p w14:paraId="40DBDF7D" w14:textId="77777777" w:rsidR="00A152E4" w:rsidRPr="001A0E12" w:rsidRDefault="00A152E4" w:rsidP="00905A2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Do obowiązków Zamawiającego należy:</w:t>
      </w:r>
    </w:p>
    <w:p w14:paraId="4E19A3F0" w14:textId="77777777" w:rsidR="00A152E4" w:rsidRPr="001A0E12" w:rsidRDefault="00A152E4" w:rsidP="00905A2E">
      <w:pPr>
        <w:pStyle w:val="Akapitzlist"/>
        <w:numPr>
          <w:ilvl w:val="0"/>
          <w:numId w:val="13"/>
        </w:numPr>
        <w:tabs>
          <w:tab w:val="left" w:pos="624"/>
        </w:tabs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eastAsia="Malgun Gothic" w:cstheme="minorHAnsi"/>
          <w:sz w:val="21"/>
          <w:szCs w:val="21"/>
          <w:lang w:eastAsia="ar-SA"/>
        </w:rPr>
        <w:t>Współpraca z Zamawiającym w przedmiocie realizacji przedmiotu zamówienia,</w:t>
      </w:r>
    </w:p>
    <w:p w14:paraId="48B30CBF" w14:textId="1D1C451D" w:rsidR="00A152E4" w:rsidRPr="001A0E12" w:rsidRDefault="00A152E4" w:rsidP="00905A2E">
      <w:pPr>
        <w:pStyle w:val="Akapitzlist"/>
        <w:numPr>
          <w:ilvl w:val="0"/>
          <w:numId w:val="13"/>
        </w:numPr>
        <w:tabs>
          <w:tab w:val="left" w:pos="624"/>
        </w:tabs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Dokonanie odbioru </w:t>
      </w:r>
      <w:r w:rsidR="00D857F6" w:rsidRPr="001A0E12">
        <w:rPr>
          <w:rFonts w:cstheme="minorHAnsi"/>
          <w:sz w:val="21"/>
          <w:szCs w:val="21"/>
        </w:rPr>
        <w:t xml:space="preserve">prac </w:t>
      </w:r>
      <w:r w:rsidRPr="001A0E12">
        <w:rPr>
          <w:rFonts w:cstheme="minorHAnsi"/>
          <w:color w:val="000000"/>
          <w:sz w:val="21"/>
          <w:szCs w:val="21"/>
        </w:rPr>
        <w:t>zgodnie z § 1</w:t>
      </w:r>
      <w:r w:rsidR="008825B1">
        <w:rPr>
          <w:rFonts w:cstheme="minorHAnsi"/>
          <w:color w:val="000000"/>
          <w:sz w:val="21"/>
          <w:szCs w:val="21"/>
        </w:rPr>
        <w:t>0</w:t>
      </w:r>
      <w:r w:rsidRPr="001A0E12">
        <w:rPr>
          <w:rFonts w:cstheme="minorHAnsi"/>
          <w:sz w:val="21"/>
          <w:szCs w:val="21"/>
        </w:rPr>
        <w:t xml:space="preserve"> niniejszej umowy,</w:t>
      </w:r>
    </w:p>
    <w:p w14:paraId="5AE0147B" w14:textId="08294399" w:rsidR="00A152E4" w:rsidRPr="001A0E12" w:rsidRDefault="00A152E4" w:rsidP="00905A2E">
      <w:pPr>
        <w:pStyle w:val="Akapitzlist"/>
        <w:numPr>
          <w:ilvl w:val="0"/>
          <w:numId w:val="13"/>
        </w:numPr>
        <w:tabs>
          <w:tab w:val="left" w:pos="624"/>
        </w:tabs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Dokonanie płatności zgodnie </w:t>
      </w:r>
      <w:r w:rsidRPr="001A0E12">
        <w:rPr>
          <w:rFonts w:cstheme="minorHAnsi"/>
          <w:color w:val="000000"/>
          <w:sz w:val="21"/>
          <w:szCs w:val="21"/>
        </w:rPr>
        <w:t xml:space="preserve">z § </w:t>
      </w:r>
      <w:r w:rsidR="008825B1">
        <w:rPr>
          <w:rFonts w:cstheme="minorHAnsi"/>
          <w:color w:val="000000"/>
          <w:sz w:val="21"/>
          <w:szCs w:val="21"/>
        </w:rPr>
        <w:t>7</w:t>
      </w:r>
      <w:r w:rsidRPr="001A0E12">
        <w:rPr>
          <w:rFonts w:cstheme="minorHAnsi"/>
          <w:sz w:val="21"/>
          <w:szCs w:val="21"/>
        </w:rPr>
        <w:t xml:space="preserve"> niniejszej umowy,</w:t>
      </w:r>
    </w:p>
    <w:p w14:paraId="617E9882" w14:textId="77777777" w:rsidR="00A152E4" w:rsidRPr="001A0E12" w:rsidRDefault="00A152E4" w:rsidP="00905A2E">
      <w:pPr>
        <w:pStyle w:val="Akapitzlist"/>
        <w:numPr>
          <w:ilvl w:val="0"/>
          <w:numId w:val="13"/>
        </w:numPr>
        <w:tabs>
          <w:tab w:val="left" w:pos="624"/>
        </w:tabs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eastAsia="Malgun Gothic" w:cstheme="minorHAnsi"/>
          <w:sz w:val="21"/>
          <w:szCs w:val="21"/>
          <w:lang w:eastAsia="ar-SA"/>
        </w:rPr>
        <w:t xml:space="preserve">Użytkowanie przedmiotu umowy w sposób zgodny z zasadami eksploatacji, które zostaną opisano w instrukcjach użytkowania oraz gwarancjach wszystkich elementów i urządzeń wchodzących w skład przedmiotu umowy. </w:t>
      </w:r>
    </w:p>
    <w:p w14:paraId="2328FB96" w14:textId="3180C4E0" w:rsidR="00D571AC" w:rsidRPr="001A0E12" w:rsidRDefault="00A152E4" w:rsidP="007F5E31">
      <w:pPr>
        <w:spacing w:line="276" w:lineRule="auto"/>
        <w:jc w:val="center"/>
        <w:rPr>
          <w:rFonts w:cstheme="minorHAnsi"/>
          <w:b/>
        </w:rPr>
      </w:pPr>
      <w:r w:rsidRPr="001A0E12">
        <w:rPr>
          <w:rFonts w:cstheme="minorHAnsi"/>
          <w:b/>
          <w:bCs/>
          <w:color w:val="000000"/>
        </w:rPr>
        <w:t>§</w:t>
      </w:r>
      <w:r w:rsidRPr="001A0E12">
        <w:rPr>
          <w:rFonts w:cstheme="minorHAnsi"/>
          <w:b/>
        </w:rPr>
        <w:t xml:space="preserve"> </w:t>
      </w:r>
      <w:r w:rsidR="008825B1">
        <w:rPr>
          <w:rFonts w:cstheme="minorHAnsi"/>
          <w:b/>
        </w:rPr>
        <w:t>7</w:t>
      </w:r>
      <w:r w:rsidR="00931851" w:rsidRPr="001A0E12">
        <w:rPr>
          <w:rFonts w:cstheme="minorHAnsi"/>
          <w:b/>
        </w:rPr>
        <w:t xml:space="preserve"> </w:t>
      </w:r>
      <w:r w:rsidRPr="001A0E12">
        <w:rPr>
          <w:rFonts w:cstheme="minorHAnsi"/>
          <w:b/>
        </w:rPr>
        <w:t>Wynagrodzenie</w:t>
      </w:r>
    </w:p>
    <w:p w14:paraId="0ECA56F3" w14:textId="07AFD434" w:rsidR="00013008" w:rsidRPr="0052374D" w:rsidRDefault="0052374D" w:rsidP="0052374D">
      <w:pPr>
        <w:pStyle w:val="Akapitzlist"/>
        <w:numPr>
          <w:ilvl w:val="0"/>
          <w:numId w:val="26"/>
        </w:numPr>
        <w:jc w:val="both"/>
        <w:rPr>
          <w:rFonts w:cstheme="minorHAnsi"/>
          <w:color w:val="000000"/>
          <w:sz w:val="21"/>
          <w:szCs w:val="21"/>
        </w:rPr>
      </w:pPr>
      <w:r w:rsidRPr="0052374D">
        <w:rPr>
          <w:rFonts w:cstheme="minorHAnsi"/>
          <w:color w:val="000000"/>
          <w:sz w:val="21"/>
          <w:szCs w:val="21"/>
        </w:rPr>
        <w:t xml:space="preserve">Strony zgodnie ustalają całkowite wynagrodzenie za wykonanie przedmiotu zamówienia w wysokości ……………..………………. netto (słownie: …………….……………………………) wraz z podatkiem VAT w wysokości ………………………… (słownie ………………………………………..), co stanowi łącznie ………………………….. brutto (słownie: …………………………………….), przy czym przewiduje się rozliczenie finansowe w następujący sposób </w:t>
      </w:r>
      <w:r w:rsidR="00C368C1">
        <w:rPr>
          <w:rFonts w:cstheme="minorHAnsi"/>
          <w:color w:val="000000"/>
          <w:sz w:val="21"/>
          <w:szCs w:val="21"/>
        </w:rPr>
        <w:t>30</w:t>
      </w:r>
      <w:r w:rsidRPr="0052374D">
        <w:rPr>
          <w:rFonts w:cstheme="minorHAnsi"/>
          <w:color w:val="000000"/>
          <w:sz w:val="21"/>
          <w:szCs w:val="21"/>
        </w:rPr>
        <w:t xml:space="preserve">% zaliczki płatnej 7 dni po podpisaniu umowy, </w:t>
      </w:r>
      <w:r w:rsidR="00C368C1">
        <w:rPr>
          <w:rFonts w:cstheme="minorHAnsi"/>
          <w:color w:val="000000"/>
          <w:sz w:val="21"/>
          <w:szCs w:val="21"/>
        </w:rPr>
        <w:t>7</w:t>
      </w:r>
      <w:r w:rsidRPr="0052374D">
        <w:rPr>
          <w:rFonts w:cstheme="minorHAnsi"/>
          <w:color w:val="000000"/>
          <w:sz w:val="21"/>
          <w:szCs w:val="21"/>
        </w:rPr>
        <w:t>0 % płatność końcowa po zrealizowaniu pełnego przedmiotu zamówienia, płatne w ciągu 14 dni kalendarzowych od wystawienia faktury, po podpisaniu obustronnego bezusterkowego protokołu odbioru końcowego</w:t>
      </w:r>
      <w:r w:rsidR="00CB4295">
        <w:rPr>
          <w:rFonts w:cstheme="minorHAnsi"/>
          <w:color w:val="000000"/>
          <w:sz w:val="21"/>
          <w:szCs w:val="21"/>
        </w:rPr>
        <w:t>.</w:t>
      </w:r>
      <w:r w:rsidR="00013008" w:rsidRPr="0052374D">
        <w:rPr>
          <w:rFonts w:cstheme="minorHAnsi"/>
          <w:color w:val="000000"/>
          <w:sz w:val="21"/>
          <w:szCs w:val="21"/>
        </w:rPr>
        <w:t xml:space="preserve"> </w:t>
      </w:r>
    </w:p>
    <w:p w14:paraId="7795761D" w14:textId="0139F7D6" w:rsidR="005C52B0" w:rsidRPr="001A0E12" w:rsidRDefault="00A152E4" w:rsidP="00905A2E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cstheme="minorHAnsi"/>
          <w:b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Wynagrodzenie, o którym mowa w ust. 1 </w:t>
      </w:r>
      <w:r w:rsidR="005C52B0" w:rsidRPr="001A0E12">
        <w:rPr>
          <w:rFonts w:cstheme="minorHAnsi"/>
          <w:sz w:val="21"/>
          <w:szCs w:val="21"/>
        </w:rPr>
        <w:t xml:space="preserve">obejmuje wszelkie koszty, opłaty i podatki, które Wykonawca poniesie w związku z realizacją </w:t>
      </w:r>
      <w:r w:rsidR="005C52B0" w:rsidRPr="00773B52">
        <w:rPr>
          <w:rFonts w:cstheme="minorHAnsi"/>
          <w:sz w:val="21"/>
          <w:szCs w:val="21"/>
        </w:rPr>
        <w:t>zamówienia, w szczególności zaoferowana cena ma uwzględniać koszty transportu, rozładunku, montażu i uruchomienia urządzenia w miejscu dostawy oraz szkole</w:t>
      </w:r>
      <w:r w:rsidR="00520B6B" w:rsidRPr="00773B52">
        <w:rPr>
          <w:rFonts w:cstheme="minorHAnsi"/>
          <w:sz w:val="21"/>
          <w:szCs w:val="21"/>
        </w:rPr>
        <w:t>ń</w:t>
      </w:r>
      <w:r w:rsidR="00E41336" w:rsidRPr="00773B52">
        <w:rPr>
          <w:rFonts w:cstheme="minorHAnsi"/>
          <w:sz w:val="21"/>
          <w:szCs w:val="21"/>
        </w:rPr>
        <w:t xml:space="preserve">, napraw, przeglądów </w:t>
      </w:r>
      <w:r w:rsidR="005C52B0" w:rsidRPr="00773B52">
        <w:rPr>
          <w:rFonts w:cstheme="minorHAnsi"/>
          <w:sz w:val="21"/>
          <w:szCs w:val="21"/>
        </w:rPr>
        <w:t>w okresie gwarancyjnym i inne koszty związane z prawidłowym wykonaniem przedmiotu</w:t>
      </w:r>
      <w:bookmarkStart w:id="1" w:name="_Hlk155903251"/>
      <w:r w:rsidR="005C52B0" w:rsidRPr="00773B52">
        <w:rPr>
          <w:rFonts w:cstheme="minorHAnsi"/>
          <w:sz w:val="21"/>
          <w:szCs w:val="21"/>
        </w:rPr>
        <w:t xml:space="preserve"> umowy</w:t>
      </w:r>
      <w:bookmarkEnd w:id="1"/>
      <w:r w:rsidR="005C52B0" w:rsidRPr="00773B52">
        <w:rPr>
          <w:rFonts w:cstheme="minorHAnsi"/>
          <w:sz w:val="21"/>
          <w:szCs w:val="21"/>
        </w:rPr>
        <w:t xml:space="preserve"> oraz zaspokaja wszelkie roszczenia Wykonawcy z tego tytułu.</w:t>
      </w:r>
    </w:p>
    <w:p w14:paraId="4D7856BF" w14:textId="59E7EBD6" w:rsidR="00013008" w:rsidRPr="00773B52" w:rsidRDefault="00A152E4" w:rsidP="00905A2E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9D253B">
        <w:rPr>
          <w:rFonts w:cstheme="minorHAnsi"/>
          <w:color w:val="000000"/>
          <w:sz w:val="21"/>
          <w:szCs w:val="21"/>
        </w:rPr>
        <w:t xml:space="preserve">Wynagrodzenie Wykonawcy jest niezmienne </w:t>
      </w:r>
      <w:r w:rsidR="00653203">
        <w:rPr>
          <w:rFonts w:cstheme="minorHAnsi"/>
          <w:color w:val="000000"/>
          <w:sz w:val="21"/>
          <w:szCs w:val="21"/>
        </w:rPr>
        <w:t xml:space="preserve">i </w:t>
      </w:r>
      <w:r w:rsidRPr="009D253B">
        <w:rPr>
          <w:rFonts w:cstheme="minorHAnsi"/>
          <w:color w:val="000000"/>
          <w:sz w:val="21"/>
          <w:szCs w:val="21"/>
        </w:rPr>
        <w:t>Wykonawca gwarantuje</w:t>
      </w:r>
      <w:r w:rsidR="00653203">
        <w:rPr>
          <w:rFonts w:cstheme="minorHAnsi"/>
          <w:color w:val="000000"/>
          <w:sz w:val="21"/>
          <w:szCs w:val="21"/>
        </w:rPr>
        <w:t xml:space="preserve">, </w:t>
      </w:r>
      <w:r w:rsidRPr="009D253B">
        <w:rPr>
          <w:rFonts w:cstheme="minorHAnsi"/>
          <w:color w:val="000000"/>
          <w:sz w:val="21"/>
          <w:szCs w:val="21"/>
        </w:rPr>
        <w:t xml:space="preserve">zgodnie ze złożoną ofertą stałość cen za dostawę wraz z pracami montażowymi wykonanymi w okresie obowiązywania </w:t>
      </w:r>
      <w:r w:rsidRPr="00773B52">
        <w:rPr>
          <w:rFonts w:cstheme="minorHAnsi"/>
          <w:color w:val="000000"/>
          <w:sz w:val="21"/>
          <w:szCs w:val="21"/>
        </w:rPr>
        <w:t xml:space="preserve">umowy. </w:t>
      </w:r>
    </w:p>
    <w:p w14:paraId="3427FA8E" w14:textId="0A43782D" w:rsidR="00013008" w:rsidRPr="00773B52" w:rsidRDefault="00A152E4" w:rsidP="00905A2E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773B52">
        <w:rPr>
          <w:rFonts w:cstheme="minorHAnsi"/>
          <w:color w:val="000000"/>
          <w:sz w:val="21"/>
          <w:szCs w:val="21"/>
        </w:rPr>
        <w:t xml:space="preserve">Zmiana wartości wynagrodzenia Wykonawcy określona w ust. 1 będzie mogła nastąpić wyłącznie </w:t>
      </w:r>
      <w:r w:rsidR="009740CB" w:rsidRPr="00773B52">
        <w:rPr>
          <w:rFonts w:cstheme="minorHAnsi"/>
          <w:color w:val="000000"/>
          <w:sz w:val="21"/>
          <w:szCs w:val="21"/>
        </w:rPr>
        <w:t xml:space="preserve">w sytuacji wystąpienia zamówienia </w:t>
      </w:r>
      <w:r w:rsidR="00866C33" w:rsidRPr="00773B52">
        <w:rPr>
          <w:rFonts w:cstheme="minorHAnsi"/>
          <w:color w:val="000000"/>
          <w:sz w:val="21"/>
          <w:szCs w:val="21"/>
        </w:rPr>
        <w:t>dodatkowego</w:t>
      </w:r>
      <w:r w:rsidRPr="00773B52">
        <w:rPr>
          <w:rFonts w:cstheme="minorHAnsi"/>
          <w:color w:val="000000"/>
          <w:sz w:val="21"/>
          <w:szCs w:val="21"/>
        </w:rPr>
        <w:t>.</w:t>
      </w:r>
    </w:p>
    <w:p w14:paraId="7917833F" w14:textId="15CDF178" w:rsidR="00013008" w:rsidRPr="001A0E12" w:rsidRDefault="00A152E4" w:rsidP="00905A2E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eastAsia="Calibri" w:cstheme="minorHAnsi"/>
          <w:bCs/>
          <w:sz w:val="21"/>
          <w:szCs w:val="21"/>
        </w:rPr>
        <w:t xml:space="preserve">Wynagrodzenie płatne będzie przelewem na rachunek bankowy Wykonawcy o nr </w:t>
      </w:r>
      <w:r w:rsidRPr="001A0E12">
        <w:rPr>
          <w:rFonts w:cstheme="minorHAnsi"/>
          <w:sz w:val="21"/>
          <w:szCs w:val="21"/>
          <w:shd w:val="clear" w:color="auto" w:fill="FFFFFF"/>
        </w:rPr>
        <w:t>……………………………</w:t>
      </w:r>
      <w:r w:rsidR="00AD099B" w:rsidRPr="001A0E12">
        <w:rPr>
          <w:rFonts w:cstheme="minorHAnsi"/>
          <w:sz w:val="21"/>
          <w:szCs w:val="21"/>
          <w:shd w:val="clear" w:color="auto" w:fill="FFFFFF"/>
        </w:rPr>
        <w:t>………..</w:t>
      </w:r>
      <w:r w:rsidRPr="001A0E12">
        <w:rPr>
          <w:rFonts w:cstheme="minorHAnsi"/>
          <w:sz w:val="21"/>
          <w:szCs w:val="21"/>
          <w:shd w:val="clear" w:color="auto" w:fill="FFFFFF"/>
        </w:rPr>
        <w:t>……...……… prowadzony przez bank …..........………………</w:t>
      </w:r>
      <w:r w:rsidR="00AD099B" w:rsidRPr="001A0E12">
        <w:rPr>
          <w:rFonts w:cstheme="minorHAnsi"/>
          <w:sz w:val="21"/>
          <w:szCs w:val="21"/>
          <w:shd w:val="clear" w:color="auto" w:fill="FFFFFF"/>
        </w:rPr>
        <w:t>…….</w:t>
      </w:r>
      <w:r w:rsidRPr="001A0E12">
        <w:rPr>
          <w:rFonts w:cstheme="minorHAnsi"/>
          <w:sz w:val="21"/>
          <w:szCs w:val="21"/>
          <w:shd w:val="clear" w:color="auto" w:fill="FFFFFF"/>
        </w:rPr>
        <w:t xml:space="preserve">……..………………. </w:t>
      </w:r>
    </w:p>
    <w:p w14:paraId="598756D1" w14:textId="0CF6F4BC" w:rsidR="00A152E4" w:rsidRPr="001A0E12" w:rsidRDefault="00A152E4" w:rsidP="00905A2E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eastAsia="Calibri" w:cstheme="minorHAnsi"/>
          <w:bCs/>
          <w:sz w:val="21"/>
          <w:szCs w:val="21"/>
        </w:rPr>
        <w:t>Za dzień zapłaty wynagrodzenia uznaje się dzień obciążenia rachunku bankowego Zamawiającego.</w:t>
      </w:r>
    </w:p>
    <w:p w14:paraId="7FA25623" w14:textId="30F2822E" w:rsidR="00A152E4" w:rsidRPr="001A0E12" w:rsidRDefault="00A152E4" w:rsidP="00D571AC">
      <w:pPr>
        <w:spacing w:line="276" w:lineRule="auto"/>
        <w:ind w:left="720" w:hanging="720"/>
        <w:jc w:val="center"/>
        <w:rPr>
          <w:rFonts w:cstheme="minorHAnsi"/>
          <w:b/>
        </w:rPr>
      </w:pPr>
      <w:r w:rsidRPr="001A0E12">
        <w:rPr>
          <w:rFonts w:cstheme="minorHAnsi"/>
          <w:b/>
          <w:bCs/>
          <w:color w:val="000000"/>
        </w:rPr>
        <w:t>§</w:t>
      </w:r>
      <w:r w:rsidRPr="001A0E12">
        <w:rPr>
          <w:rFonts w:cstheme="minorHAnsi"/>
          <w:b/>
        </w:rPr>
        <w:t xml:space="preserve"> </w:t>
      </w:r>
      <w:r w:rsidR="008825B1">
        <w:rPr>
          <w:rFonts w:cstheme="minorHAnsi"/>
          <w:b/>
        </w:rPr>
        <w:t>8</w:t>
      </w:r>
    </w:p>
    <w:p w14:paraId="5DA23004" w14:textId="0EEFB34A" w:rsidR="00A152E4" w:rsidRPr="001A0E12" w:rsidRDefault="00A152E4" w:rsidP="00905A2E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Podstawę do wystawienia faktury końcowej, o której mowa w § </w:t>
      </w:r>
      <w:r w:rsidR="007B3C59">
        <w:rPr>
          <w:rFonts w:cstheme="minorHAnsi"/>
          <w:color w:val="000000"/>
          <w:sz w:val="21"/>
          <w:szCs w:val="21"/>
        </w:rPr>
        <w:t>7</w:t>
      </w:r>
      <w:r w:rsidRPr="001A0E12">
        <w:rPr>
          <w:rFonts w:cstheme="minorHAnsi"/>
          <w:color w:val="000000"/>
          <w:sz w:val="21"/>
          <w:szCs w:val="21"/>
        </w:rPr>
        <w:t xml:space="preserve"> ust. </w:t>
      </w:r>
      <w:r w:rsidR="001C27FA" w:rsidRPr="001A0E12">
        <w:rPr>
          <w:rFonts w:cstheme="minorHAnsi"/>
          <w:color w:val="000000"/>
          <w:sz w:val="21"/>
          <w:szCs w:val="21"/>
        </w:rPr>
        <w:t xml:space="preserve">1 </w:t>
      </w:r>
      <w:r w:rsidRPr="001A0E12">
        <w:rPr>
          <w:rFonts w:cstheme="minorHAnsi"/>
          <w:color w:val="000000"/>
          <w:sz w:val="21"/>
          <w:szCs w:val="21"/>
        </w:rPr>
        <w:t xml:space="preserve">będzie stanowił </w:t>
      </w:r>
      <w:r w:rsidR="00D73826" w:rsidRPr="001A0E12">
        <w:rPr>
          <w:rFonts w:cstheme="minorHAnsi"/>
          <w:color w:val="000000"/>
          <w:sz w:val="21"/>
          <w:szCs w:val="21"/>
        </w:rPr>
        <w:t xml:space="preserve">obustronnie podpisany, </w:t>
      </w:r>
      <w:r w:rsidR="006F7203" w:rsidRPr="001A0E12">
        <w:rPr>
          <w:rFonts w:cstheme="minorHAnsi"/>
          <w:color w:val="000000"/>
          <w:sz w:val="21"/>
          <w:szCs w:val="21"/>
        </w:rPr>
        <w:t xml:space="preserve">bezusterkowy </w:t>
      </w:r>
      <w:r w:rsidRPr="001A0E12">
        <w:rPr>
          <w:rFonts w:cstheme="minorHAnsi"/>
          <w:color w:val="000000"/>
          <w:sz w:val="21"/>
          <w:szCs w:val="21"/>
        </w:rPr>
        <w:t xml:space="preserve">protokół odbioru końcowego odbierającego przedmiot zamówienia (Załącznik nr 2 do niniejszej umowy). </w:t>
      </w:r>
    </w:p>
    <w:p w14:paraId="02C883E9" w14:textId="2201A527" w:rsidR="00A152E4" w:rsidRPr="001A0E12" w:rsidRDefault="00A152E4" w:rsidP="00905A2E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lastRenderedPageBreak/>
        <w:t>Postanowienia umowy nie naruszają praw i obowiązków Zamawiającego, Wykonawcy, podwykonawcy wynikających z przepisów art. 647 ustawy z dnia 23 kwietnia 1964 r. – Kodeks cywilny.</w:t>
      </w:r>
    </w:p>
    <w:p w14:paraId="0073A966" w14:textId="3487B680" w:rsidR="00A152E4" w:rsidRPr="001A0E12" w:rsidRDefault="00A152E4" w:rsidP="00D571AC">
      <w:pPr>
        <w:spacing w:line="276" w:lineRule="auto"/>
        <w:jc w:val="center"/>
        <w:rPr>
          <w:rFonts w:cstheme="minorHAnsi"/>
          <w:b/>
          <w:bCs/>
        </w:rPr>
      </w:pPr>
      <w:r w:rsidRPr="001A0E12">
        <w:rPr>
          <w:rFonts w:cstheme="minorHAnsi"/>
          <w:b/>
          <w:bCs/>
        </w:rPr>
        <w:t xml:space="preserve">§ </w:t>
      </w:r>
      <w:r w:rsidR="008825B1">
        <w:rPr>
          <w:rFonts w:cstheme="minorHAnsi"/>
          <w:b/>
          <w:bCs/>
        </w:rPr>
        <w:t>9</w:t>
      </w:r>
      <w:r w:rsidRPr="001A0E12">
        <w:rPr>
          <w:rFonts w:cstheme="minorHAnsi"/>
          <w:b/>
          <w:bCs/>
        </w:rPr>
        <w:t xml:space="preserve"> Kary umowne i odpowiedzialność Wykonawcy</w:t>
      </w:r>
    </w:p>
    <w:p w14:paraId="703664F9" w14:textId="77777777" w:rsidR="00A152E4" w:rsidRPr="001A0E12" w:rsidRDefault="00A152E4" w:rsidP="00905A2E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cstheme="minorHAnsi"/>
          <w:bCs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Strony postanawiają, że obowiązującą je formą odszkodowania są niżej wymienione kary umowne.</w:t>
      </w:r>
    </w:p>
    <w:p w14:paraId="71CCAA21" w14:textId="77777777" w:rsidR="00A152E4" w:rsidRPr="001A0E12" w:rsidRDefault="00A152E4" w:rsidP="00905A2E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cstheme="minorHAnsi"/>
          <w:bCs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Kary te będą naliczane w następujących wypadkach i wysokościach:</w:t>
      </w:r>
    </w:p>
    <w:p w14:paraId="53A79B2A" w14:textId="77777777" w:rsidR="00A152E4" w:rsidRPr="001A0E12" w:rsidRDefault="00A152E4" w:rsidP="00905A2E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cstheme="minorHAnsi"/>
          <w:bCs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Wykonawca płaci Zamawiającemu kary umowne:</w:t>
      </w:r>
    </w:p>
    <w:p w14:paraId="22DEF1BF" w14:textId="77777777" w:rsidR="004F22B3" w:rsidRPr="001A0E12" w:rsidRDefault="004F22B3" w:rsidP="00905A2E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 xml:space="preserve">za </w:t>
      </w:r>
      <w:r w:rsidRPr="001A0E12">
        <w:rPr>
          <w:rFonts w:cstheme="minorHAnsi"/>
          <w:sz w:val="21"/>
          <w:szCs w:val="21"/>
        </w:rPr>
        <w:t xml:space="preserve">zwłokę w realizacji przedmiotu umowy – wysokości 0,2% wartości netto umowy, za każdy dzień zwłoki, </w:t>
      </w:r>
    </w:p>
    <w:p w14:paraId="60E26188" w14:textId="327C5DA8" w:rsidR="004F22B3" w:rsidRPr="001A0E12" w:rsidRDefault="004F22B3" w:rsidP="00905A2E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za zwłokę w przystąpieniu do usuwania wad lub/i usterek stwierdzonych w czasie trwania gwarancji lub rękojmi lub zwłokę w usunięciu tych wad lub usterek – w wysokości 0,2% wartości netto umowy, za każdy rozpoczęty dzień zwłoki</w:t>
      </w:r>
      <w:r w:rsidR="000B342F" w:rsidRPr="001A0E12">
        <w:rPr>
          <w:rFonts w:cstheme="minorHAnsi"/>
          <w:sz w:val="21"/>
          <w:szCs w:val="21"/>
        </w:rPr>
        <w:t>,</w:t>
      </w:r>
    </w:p>
    <w:p w14:paraId="45D0E292" w14:textId="6821BF75" w:rsidR="004F22B3" w:rsidRPr="001A0E12" w:rsidRDefault="004F22B3" w:rsidP="00905A2E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za odstąpienie od umowy </w:t>
      </w:r>
      <w:r w:rsidRPr="001A0E12">
        <w:rPr>
          <w:rFonts w:cstheme="minorHAnsi"/>
          <w:color w:val="000000"/>
          <w:sz w:val="21"/>
          <w:szCs w:val="21"/>
        </w:rPr>
        <w:t>w całości z przyczyn leżących po stronie Wykonawcy w wysokości 10% wartości netto umowy</w:t>
      </w:r>
      <w:r w:rsidR="000B342F" w:rsidRPr="001A0E12">
        <w:rPr>
          <w:rFonts w:cstheme="minorHAnsi"/>
          <w:color w:val="000000"/>
          <w:sz w:val="21"/>
          <w:szCs w:val="21"/>
        </w:rPr>
        <w:t>,</w:t>
      </w:r>
    </w:p>
    <w:p w14:paraId="461E3175" w14:textId="243162A1" w:rsidR="004F22B3" w:rsidRPr="001A0E12" w:rsidRDefault="004F22B3" w:rsidP="00905A2E">
      <w:pPr>
        <w:pStyle w:val="Akapitzlist"/>
        <w:numPr>
          <w:ilvl w:val="0"/>
          <w:numId w:val="44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za odstąpienie od umowy w części z przyczyn leżących po stronie Wykonawcy w wysokości 10% wartości części, w zakresie której odstąpiono od umowy. </w:t>
      </w:r>
    </w:p>
    <w:p w14:paraId="79D174A8" w14:textId="6603B4F4" w:rsidR="00A152E4" w:rsidRPr="001A0E12" w:rsidRDefault="00A152E4" w:rsidP="00905A2E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cstheme="minorHAnsi"/>
          <w:bCs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Zamawiający płaci Wykonawcy kary umowne:</w:t>
      </w:r>
    </w:p>
    <w:p w14:paraId="7669C029" w14:textId="77777777" w:rsidR="00A152E4" w:rsidRPr="001A0E12" w:rsidRDefault="00A152E4" w:rsidP="00905A2E">
      <w:pPr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cstheme="minorHAnsi"/>
          <w:bCs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za zwłokę w przeprowadzeniu odbioru w wysokości 0,01% wynagrodzenia umownego netto za każdy dzień zwłoki, licząc od następnego dnia po terminie, w którym odbiór miał być zakończony,</w:t>
      </w:r>
    </w:p>
    <w:p w14:paraId="51FDEBFD" w14:textId="77777777" w:rsidR="00A152E4" w:rsidRPr="001A0E12" w:rsidRDefault="00A152E4" w:rsidP="00905A2E">
      <w:pPr>
        <w:widowControl w:val="0"/>
        <w:numPr>
          <w:ilvl w:val="0"/>
          <w:numId w:val="20"/>
        </w:numPr>
        <w:suppressAutoHyphens/>
        <w:spacing w:after="0" w:line="276" w:lineRule="auto"/>
        <w:jc w:val="both"/>
        <w:rPr>
          <w:rFonts w:cstheme="minorHAnsi"/>
          <w:bCs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za odstąpienie od umowy przez Wykonawcę, z przyczyn, za które odpowiedzialność ponosi Zamawiający w wysokości 5% wynagrodzenia umownego netto, chyba, że zaistniały okoliczności powodujące, że wykonanie umowy nie leży w interesie publicznym, czego nie można było przewidzieć w chwili zawarcia umowy.</w:t>
      </w:r>
    </w:p>
    <w:p w14:paraId="363E4ADB" w14:textId="50F83822" w:rsidR="004C4C37" w:rsidRDefault="00A152E4" w:rsidP="004C4C37">
      <w:pPr>
        <w:widowControl w:val="0"/>
        <w:numPr>
          <w:ilvl w:val="0"/>
          <w:numId w:val="18"/>
        </w:numPr>
        <w:suppressAutoHyphens/>
        <w:spacing w:after="0" w:line="276" w:lineRule="auto"/>
        <w:jc w:val="both"/>
        <w:rPr>
          <w:rFonts w:cstheme="minorHAnsi"/>
          <w:bCs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Jeżeli wysokość zastrzeżonych kar umownych nie pokrywa poniesionej szkody, strony mogą dochodzić odszkodowania uzupełniającego na zasadach określonych w Kodeksie cywilnym.</w:t>
      </w:r>
    </w:p>
    <w:p w14:paraId="375F3B5D" w14:textId="77777777" w:rsidR="004C4C37" w:rsidRPr="004C4C37" w:rsidRDefault="004C4C37" w:rsidP="004C4C37">
      <w:pPr>
        <w:widowControl w:val="0"/>
        <w:suppressAutoHyphens/>
        <w:spacing w:after="0" w:line="276" w:lineRule="auto"/>
        <w:ind w:left="720"/>
        <w:jc w:val="both"/>
        <w:rPr>
          <w:rFonts w:cstheme="minorHAnsi"/>
          <w:bCs/>
          <w:sz w:val="21"/>
          <w:szCs w:val="21"/>
        </w:rPr>
      </w:pPr>
    </w:p>
    <w:p w14:paraId="24831D43" w14:textId="213CD82F" w:rsidR="00A152E4" w:rsidRPr="001A0E12" w:rsidRDefault="00A152E4" w:rsidP="00D571AC">
      <w:pPr>
        <w:spacing w:line="276" w:lineRule="auto"/>
        <w:jc w:val="center"/>
        <w:rPr>
          <w:rFonts w:cstheme="minorHAnsi"/>
          <w:b/>
          <w:bCs/>
        </w:rPr>
      </w:pPr>
      <w:r w:rsidRPr="001A0E12">
        <w:rPr>
          <w:rFonts w:cstheme="minorHAnsi"/>
          <w:b/>
          <w:bCs/>
        </w:rPr>
        <w:t xml:space="preserve">§ </w:t>
      </w:r>
      <w:r w:rsidR="00E12E5B" w:rsidRPr="001A0E12">
        <w:rPr>
          <w:rFonts w:cstheme="minorHAnsi"/>
          <w:b/>
          <w:bCs/>
        </w:rPr>
        <w:t>1</w:t>
      </w:r>
      <w:r w:rsidR="008825B1">
        <w:rPr>
          <w:rFonts w:cstheme="minorHAnsi"/>
          <w:b/>
          <w:bCs/>
        </w:rPr>
        <w:t>0</w:t>
      </w:r>
      <w:r w:rsidRPr="001A0E12">
        <w:rPr>
          <w:rFonts w:cstheme="minorHAnsi"/>
          <w:b/>
          <w:bCs/>
        </w:rPr>
        <w:t xml:space="preserve"> Odbiór </w:t>
      </w:r>
      <w:r w:rsidR="00D857F6" w:rsidRPr="001A0E12">
        <w:rPr>
          <w:rFonts w:cstheme="minorHAnsi"/>
          <w:b/>
          <w:bCs/>
        </w:rPr>
        <w:t xml:space="preserve">prac </w:t>
      </w:r>
    </w:p>
    <w:p w14:paraId="55064BE9" w14:textId="26547DCE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Zamawiający dokonuje sprawdzenia i odbioru </w:t>
      </w:r>
      <w:r w:rsidR="00D857F6" w:rsidRPr="001A0E12">
        <w:rPr>
          <w:rFonts w:cstheme="minorHAnsi"/>
          <w:sz w:val="21"/>
          <w:szCs w:val="21"/>
        </w:rPr>
        <w:t>prac</w:t>
      </w:r>
      <w:r w:rsidRPr="001A0E12">
        <w:rPr>
          <w:rFonts w:cstheme="minorHAnsi"/>
          <w:sz w:val="21"/>
          <w:szCs w:val="21"/>
        </w:rPr>
        <w:t xml:space="preserve"> w </w:t>
      </w:r>
      <w:r w:rsidRPr="00B951F4">
        <w:rPr>
          <w:rFonts w:cstheme="minorHAnsi"/>
          <w:sz w:val="21"/>
          <w:szCs w:val="21"/>
        </w:rPr>
        <w:t xml:space="preserve">terminie </w:t>
      </w:r>
      <w:r w:rsidR="00277CB0" w:rsidRPr="00B951F4">
        <w:rPr>
          <w:rFonts w:cstheme="minorHAnsi"/>
          <w:sz w:val="21"/>
          <w:szCs w:val="21"/>
        </w:rPr>
        <w:t>3</w:t>
      </w:r>
      <w:r w:rsidRPr="00B951F4">
        <w:rPr>
          <w:rFonts w:cstheme="minorHAnsi"/>
          <w:sz w:val="21"/>
          <w:szCs w:val="21"/>
        </w:rPr>
        <w:t xml:space="preserve"> dni</w:t>
      </w:r>
      <w:r w:rsidRPr="001A0E12">
        <w:rPr>
          <w:rFonts w:cstheme="minorHAnsi"/>
          <w:sz w:val="21"/>
          <w:szCs w:val="21"/>
        </w:rPr>
        <w:t xml:space="preserve"> od daty zgłoszenia</w:t>
      </w:r>
      <w:r w:rsidR="00D51BFA" w:rsidRPr="001A0E12">
        <w:rPr>
          <w:rFonts w:cstheme="minorHAnsi"/>
          <w:sz w:val="21"/>
          <w:szCs w:val="21"/>
        </w:rPr>
        <w:t xml:space="preserve"> gotowości</w:t>
      </w:r>
      <w:r w:rsidRPr="001A0E12">
        <w:rPr>
          <w:rFonts w:cstheme="minorHAnsi"/>
          <w:sz w:val="21"/>
          <w:szCs w:val="21"/>
        </w:rPr>
        <w:t xml:space="preserve"> przez Wykonawcę.</w:t>
      </w:r>
    </w:p>
    <w:p w14:paraId="6D9B08CD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O osiągnięciu gotowości do odbioru końcowego przedmiotu umowy Wykonawca powiadamia Zamawiającego na piśmie.</w:t>
      </w:r>
    </w:p>
    <w:p w14:paraId="6FAD9489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Przez „gotowość do odbioru końcowego przedmiotu umowy” rozumie się także skomplementowanie wszystkiej wymaganej przepisami dokumentacji powykonawczej, w tym:</w:t>
      </w:r>
    </w:p>
    <w:p w14:paraId="7128338B" w14:textId="77777777" w:rsidR="00A152E4" w:rsidRPr="001A0E12" w:rsidRDefault="00A152E4" w:rsidP="00905A2E">
      <w:pPr>
        <w:numPr>
          <w:ilvl w:val="0"/>
          <w:numId w:val="22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Odbiór końcowy:</w:t>
      </w:r>
    </w:p>
    <w:p w14:paraId="0CAE0FF8" w14:textId="14C12E39" w:rsidR="00A152E4" w:rsidRPr="00B951F4" w:rsidRDefault="00A152E4" w:rsidP="00905A2E">
      <w:pPr>
        <w:numPr>
          <w:ilvl w:val="0"/>
          <w:numId w:val="12"/>
        </w:numPr>
        <w:spacing w:after="0" w:line="276" w:lineRule="auto"/>
        <w:ind w:left="1434" w:hanging="357"/>
        <w:jc w:val="both"/>
        <w:rPr>
          <w:rFonts w:cstheme="minorHAnsi"/>
          <w:sz w:val="21"/>
          <w:szCs w:val="21"/>
        </w:rPr>
      </w:pPr>
      <w:r w:rsidRPr="00B951F4">
        <w:rPr>
          <w:rFonts w:cstheme="minorHAnsi"/>
          <w:sz w:val="21"/>
          <w:szCs w:val="21"/>
        </w:rPr>
        <w:t>deklaracje zgodności, atesty, certyfikaty i dokumenty potwierdzające dopuszczenie do zastosowania materiałów i urządzeń. Ww. dokumenty powinny być potwierdzone za zgodność z oryginałem</w:t>
      </w:r>
    </w:p>
    <w:p w14:paraId="0CA76720" w14:textId="77777777" w:rsidR="00A152E4" w:rsidRPr="00B951F4" w:rsidRDefault="00A152E4" w:rsidP="00905A2E">
      <w:pPr>
        <w:numPr>
          <w:ilvl w:val="0"/>
          <w:numId w:val="12"/>
        </w:numPr>
        <w:spacing w:after="0" w:line="276" w:lineRule="auto"/>
        <w:ind w:left="1434" w:hanging="357"/>
        <w:jc w:val="both"/>
        <w:rPr>
          <w:rFonts w:cstheme="minorHAnsi"/>
          <w:sz w:val="21"/>
          <w:szCs w:val="21"/>
        </w:rPr>
      </w:pPr>
      <w:r w:rsidRPr="00B951F4">
        <w:rPr>
          <w:rFonts w:cstheme="minorHAnsi"/>
          <w:sz w:val="21"/>
          <w:szCs w:val="21"/>
        </w:rPr>
        <w:t>instrukcje obsługi,</w:t>
      </w:r>
    </w:p>
    <w:p w14:paraId="1D607F74" w14:textId="3EDE35BB" w:rsidR="00F30A5E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Odbioru końcowego dokonuje komisja odbiorowa powołana przez Zamawiającego.</w:t>
      </w:r>
    </w:p>
    <w:p w14:paraId="644BCE14" w14:textId="70DC2D25" w:rsidR="00F30A5E" w:rsidRPr="001A0E12" w:rsidRDefault="00F30A5E" w:rsidP="00905A2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jc w:val="both"/>
        <w:rPr>
          <w:rFonts w:eastAsiaTheme="minorHAnsi" w:cstheme="minorHAnsi"/>
          <w:color w:val="000000"/>
          <w:sz w:val="21"/>
          <w:szCs w:val="21"/>
          <w14:ligatures w14:val="standardContextual"/>
        </w:rPr>
      </w:pPr>
      <w:r w:rsidRPr="001A0E12">
        <w:rPr>
          <w:rFonts w:eastAsiaTheme="minorHAnsi" w:cstheme="minorHAnsi"/>
          <w:color w:val="000000"/>
          <w:sz w:val="21"/>
          <w:szCs w:val="21"/>
          <w14:ligatures w14:val="standardContextual"/>
        </w:rPr>
        <w:t xml:space="preserve">Z czynności odbioru końcowego zostanie sporządzony protokół końcowy odbioru prac. </w:t>
      </w:r>
    </w:p>
    <w:p w14:paraId="1CB50E0A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W trakcie czynności odbiorowych Zamawiający dokona sprawdzenia czy przekazana dokumentacja jest kompletna, w przypadku stwierdzenia, że dokumentacja jest niekompletna Zamawiający może odstąpić od czynności odbiorowych do czasu uzupełnienia przez Wykonawcę wszystkich dokumentów.</w:t>
      </w:r>
    </w:p>
    <w:p w14:paraId="68E84EF3" w14:textId="1AC8A191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lastRenderedPageBreak/>
        <w:t xml:space="preserve">Po sprawdzeniu kompletności dokumentacji Komisja odbiorowa dokona sprawdzenia jakości i zgodności wykonanego przedmiotu </w:t>
      </w:r>
      <w:r w:rsidRPr="00604593">
        <w:rPr>
          <w:rFonts w:cstheme="minorHAnsi"/>
          <w:sz w:val="21"/>
          <w:szCs w:val="21"/>
        </w:rPr>
        <w:t xml:space="preserve">umowy </w:t>
      </w:r>
      <w:r w:rsidR="00F05F25" w:rsidRPr="00604593">
        <w:rPr>
          <w:rFonts w:cstheme="minorHAnsi"/>
          <w:sz w:val="21"/>
          <w:szCs w:val="21"/>
        </w:rPr>
        <w:t>ze specyfikacją techniczną</w:t>
      </w:r>
      <w:r w:rsidRPr="00604593">
        <w:rPr>
          <w:rFonts w:cstheme="minorHAnsi"/>
          <w:sz w:val="21"/>
          <w:szCs w:val="21"/>
        </w:rPr>
        <w:t>.</w:t>
      </w:r>
    </w:p>
    <w:p w14:paraId="3329BEC2" w14:textId="72EB49D0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W przypadku konieczności przerwania czynności odbioru z powodu występujących wad i usterek, komisja odbiorowa ustali termin ich usunięcia. Zamawiający na podstawie zgłoszenia przez Wykonawcę, że wady i usterki usunął, ustali ponowny termin odbioru, nie później niż </w:t>
      </w:r>
      <w:r w:rsidR="00BF5EE7" w:rsidRPr="0053060B">
        <w:rPr>
          <w:rFonts w:cstheme="minorHAnsi"/>
          <w:sz w:val="21"/>
          <w:szCs w:val="21"/>
        </w:rPr>
        <w:t xml:space="preserve">3 </w:t>
      </w:r>
      <w:r w:rsidRPr="0053060B">
        <w:rPr>
          <w:rFonts w:cstheme="minorHAnsi"/>
          <w:sz w:val="21"/>
          <w:szCs w:val="21"/>
        </w:rPr>
        <w:t>dni od</w:t>
      </w:r>
      <w:r w:rsidRPr="001A0E12">
        <w:rPr>
          <w:rFonts w:cstheme="minorHAnsi"/>
          <w:sz w:val="21"/>
          <w:szCs w:val="21"/>
        </w:rPr>
        <w:t xml:space="preserve"> otrzymania informacji.</w:t>
      </w:r>
    </w:p>
    <w:p w14:paraId="6387E354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Komisja może ponownie przerwać czynności odbioru w przypadku, gdy informacje Wykonawcy o usunięciu wad i usterek okazały się nieprawdziwe w całości lub części. </w:t>
      </w:r>
    </w:p>
    <w:p w14:paraId="6F28F8F6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Wykonawca ma prawo do wystawienia faktury końcowej po usunięciu wszystkich wad i usterek poodbiorowych.</w:t>
      </w:r>
    </w:p>
    <w:p w14:paraId="11E3E158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Potwierdzenie usunięcia wad i usterek wymaga formy pisemnej.</w:t>
      </w:r>
    </w:p>
    <w:p w14:paraId="6E4896B4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Żądając usunięcia wad i usterek, Zamawiający wyznaczy Wykonawcy termin technicznie uzasadniony na ich usunięcie.</w:t>
      </w:r>
    </w:p>
    <w:p w14:paraId="71CA57E5" w14:textId="77777777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Wykonawca nie może odmówić usunięcia wady lub usterki bez względu na wysokość związanych z tym kosztów.</w:t>
      </w:r>
    </w:p>
    <w:p w14:paraId="7A9AEA98" w14:textId="6223FEF1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Do czasu zakończenia czynności związanych z odbiorem Wykonawca ponosi pełną odpowiedzialność za </w:t>
      </w:r>
      <w:r w:rsidR="00547A89" w:rsidRPr="001A0E12">
        <w:rPr>
          <w:rFonts w:cstheme="minorHAnsi"/>
          <w:sz w:val="21"/>
          <w:szCs w:val="21"/>
        </w:rPr>
        <w:t xml:space="preserve">urządzenia. </w:t>
      </w:r>
    </w:p>
    <w:p w14:paraId="2426B38B" w14:textId="7B11C440" w:rsidR="00A152E4" w:rsidRPr="001A0E12" w:rsidRDefault="00A152E4" w:rsidP="00905A2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Dzień podpisania przez Strony protokołu odbioru końcowego, stanowi datę odbioru </w:t>
      </w:r>
      <w:r w:rsidR="00D857F6" w:rsidRPr="001A0E12">
        <w:rPr>
          <w:rFonts w:cstheme="minorHAnsi"/>
          <w:sz w:val="21"/>
          <w:szCs w:val="21"/>
        </w:rPr>
        <w:t>prac</w:t>
      </w:r>
      <w:r w:rsidRPr="001A0E12">
        <w:rPr>
          <w:rFonts w:cstheme="minorHAnsi"/>
          <w:sz w:val="21"/>
          <w:szCs w:val="21"/>
        </w:rPr>
        <w:t xml:space="preserve"> w całości oraz przekazania </w:t>
      </w:r>
      <w:r w:rsidR="00E43940" w:rsidRPr="001A0E12">
        <w:rPr>
          <w:rFonts w:cstheme="minorHAnsi"/>
          <w:sz w:val="21"/>
          <w:szCs w:val="21"/>
        </w:rPr>
        <w:t>urządzeń</w:t>
      </w:r>
      <w:r w:rsidRPr="001A0E12">
        <w:rPr>
          <w:rFonts w:cstheme="minorHAnsi"/>
          <w:sz w:val="21"/>
          <w:szCs w:val="21"/>
        </w:rPr>
        <w:t xml:space="preserve"> w całości do eksploatacji.</w:t>
      </w:r>
    </w:p>
    <w:p w14:paraId="5AFF03A9" w14:textId="418495BA" w:rsidR="00904BB4" w:rsidRPr="001A0E12" w:rsidRDefault="00A152E4" w:rsidP="00B9107E">
      <w:pPr>
        <w:numPr>
          <w:ilvl w:val="0"/>
          <w:numId w:val="21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Zamawiający wyznacza ostateczny pogwarancyjny odbiór po upływie terminu gwarancji ustalonego w umowie.</w:t>
      </w:r>
    </w:p>
    <w:p w14:paraId="2B5870B2" w14:textId="29010D42" w:rsidR="00A152E4" w:rsidRPr="001A0E12" w:rsidRDefault="00A152E4" w:rsidP="00D571A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</w:rPr>
      </w:pPr>
      <w:r w:rsidRPr="001A0E12">
        <w:rPr>
          <w:rFonts w:cstheme="minorHAnsi"/>
          <w:b/>
          <w:bCs/>
        </w:rPr>
        <w:t>§ 1</w:t>
      </w:r>
      <w:r w:rsidR="008825B1">
        <w:rPr>
          <w:rFonts w:cstheme="minorHAnsi"/>
          <w:b/>
          <w:bCs/>
        </w:rPr>
        <w:t>1</w:t>
      </w:r>
      <w:r w:rsidRPr="001A0E12">
        <w:rPr>
          <w:rFonts w:cstheme="minorHAnsi"/>
          <w:b/>
          <w:bCs/>
        </w:rPr>
        <w:t xml:space="preserve"> Gwarancja i rękojmia</w:t>
      </w:r>
    </w:p>
    <w:p w14:paraId="7AE821D2" w14:textId="2ADBACFD" w:rsidR="00A152E4" w:rsidRPr="001A0E12" w:rsidRDefault="00A152E4" w:rsidP="00905A2E">
      <w:pPr>
        <w:numPr>
          <w:ilvl w:val="0"/>
          <w:numId w:val="11"/>
        </w:numPr>
        <w:tabs>
          <w:tab w:val="clear" w:pos="397"/>
        </w:tabs>
        <w:spacing w:after="0" w:line="276" w:lineRule="auto"/>
        <w:ind w:left="709" w:hanging="425"/>
        <w:jc w:val="both"/>
        <w:rPr>
          <w:rFonts w:cstheme="minorHAnsi"/>
          <w:sz w:val="21"/>
          <w:szCs w:val="21"/>
          <w:lang w:eastAsia="pl-PL"/>
        </w:rPr>
      </w:pPr>
      <w:r w:rsidRPr="001A0E12">
        <w:rPr>
          <w:rFonts w:cstheme="minorHAnsi"/>
          <w:sz w:val="21"/>
          <w:szCs w:val="21"/>
          <w:lang w:eastAsia="pl-PL"/>
        </w:rPr>
        <w:t>Wykonawca udziela Zamawiającemu gwarancji na zrealizowany przedmiot umowy</w:t>
      </w:r>
      <w:r w:rsidR="00A20121">
        <w:rPr>
          <w:rFonts w:cstheme="minorHAnsi"/>
          <w:sz w:val="21"/>
          <w:szCs w:val="21"/>
          <w:lang w:eastAsia="pl-PL"/>
        </w:rPr>
        <w:t xml:space="preserve"> w sposób następujący:</w:t>
      </w:r>
    </w:p>
    <w:p w14:paraId="366673BB" w14:textId="1E3BD0A9" w:rsidR="00A152E4" w:rsidRPr="00CC060F" w:rsidRDefault="00265A0B" w:rsidP="00A858C9">
      <w:pPr>
        <w:pStyle w:val="Akapitzlist"/>
        <w:numPr>
          <w:ilvl w:val="0"/>
          <w:numId w:val="32"/>
        </w:numPr>
        <w:spacing w:after="0" w:line="276" w:lineRule="auto"/>
        <w:ind w:left="1094" w:hanging="357"/>
        <w:jc w:val="both"/>
        <w:rPr>
          <w:rFonts w:cstheme="minorHAnsi"/>
          <w:kern w:val="3"/>
          <w:sz w:val="21"/>
          <w:szCs w:val="21"/>
          <w:lang w:eastAsia="ar-SA"/>
        </w:rPr>
      </w:pPr>
      <w:r>
        <w:rPr>
          <w:rFonts w:cstheme="minorHAnsi"/>
          <w:kern w:val="3"/>
          <w:sz w:val="21"/>
          <w:szCs w:val="21"/>
          <w:lang w:eastAsia="ar-SA"/>
        </w:rPr>
        <w:t>……….</w:t>
      </w:r>
      <w:r w:rsidR="00A152E4" w:rsidRPr="00CC060F">
        <w:rPr>
          <w:rFonts w:cstheme="minorHAnsi"/>
          <w:kern w:val="3"/>
          <w:sz w:val="21"/>
          <w:szCs w:val="21"/>
          <w:lang w:eastAsia="ar-SA"/>
        </w:rPr>
        <w:t xml:space="preserve"> </w:t>
      </w:r>
      <w:r w:rsidR="00C411E6">
        <w:rPr>
          <w:rFonts w:cstheme="minorHAnsi"/>
          <w:kern w:val="3"/>
          <w:sz w:val="21"/>
          <w:szCs w:val="21"/>
          <w:lang w:eastAsia="ar-SA"/>
        </w:rPr>
        <w:t>l</w:t>
      </w:r>
      <w:r w:rsidR="00A152E4" w:rsidRPr="00CC060F">
        <w:rPr>
          <w:rFonts w:cstheme="minorHAnsi"/>
          <w:kern w:val="3"/>
          <w:sz w:val="21"/>
          <w:szCs w:val="21"/>
          <w:lang w:eastAsia="ar-SA"/>
        </w:rPr>
        <w:t>at</w:t>
      </w:r>
      <w:r w:rsidR="00C411E6">
        <w:rPr>
          <w:rFonts w:cstheme="minorHAnsi"/>
          <w:kern w:val="3"/>
          <w:sz w:val="21"/>
          <w:szCs w:val="21"/>
          <w:lang w:eastAsia="ar-SA"/>
        </w:rPr>
        <w:t>(a)</w:t>
      </w:r>
      <w:r w:rsidR="00A152E4" w:rsidRPr="00CC060F">
        <w:rPr>
          <w:rFonts w:cstheme="minorHAnsi"/>
          <w:kern w:val="3"/>
          <w:sz w:val="21"/>
          <w:szCs w:val="21"/>
          <w:lang w:eastAsia="ar-SA"/>
        </w:rPr>
        <w:t xml:space="preserve"> gwarancji na </w:t>
      </w:r>
      <w:r w:rsidR="00A858C9" w:rsidRPr="00CC060F">
        <w:rPr>
          <w:rFonts w:cstheme="minorHAnsi"/>
          <w:kern w:val="3"/>
          <w:sz w:val="21"/>
          <w:szCs w:val="21"/>
          <w:lang w:eastAsia="ar-SA"/>
        </w:rPr>
        <w:t xml:space="preserve">przedmiot </w:t>
      </w:r>
      <w:r w:rsidR="009F22A8" w:rsidRPr="00CC060F">
        <w:rPr>
          <w:rFonts w:cstheme="minorHAnsi"/>
          <w:kern w:val="3"/>
          <w:sz w:val="21"/>
          <w:szCs w:val="21"/>
          <w:lang w:eastAsia="ar-SA"/>
        </w:rPr>
        <w:t>dostawy</w:t>
      </w:r>
      <w:r w:rsidR="00A858C9" w:rsidRPr="00CC060F">
        <w:rPr>
          <w:rFonts w:cstheme="minorHAnsi"/>
          <w:kern w:val="3"/>
          <w:sz w:val="21"/>
          <w:szCs w:val="21"/>
          <w:lang w:eastAsia="ar-SA"/>
        </w:rPr>
        <w:t xml:space="preserve"> </w:t>
      </w:r>
      <w:r w:rsidR="009F22A8" w:rsidRPr="00CC060F">
        <w:rPr>
          <w:rFonts w:cstheme="minorHAnsi"/>
          <w:kern w:val="3"/>
          <w:sz w:val="21"/>
          <w:szCs w:val="21"/>
          <w:lang w:eastAsia="ar-SA"/>
        </w:rPr>
        <w:t>wymieniony w Pkt. 1 Oferty</w:t>
      </w:r>
      <w:r w:rsidR="00B2507D">
        <w:rPr>
          <w:rFonts w:cstheme="minorHAnsi"/>
          <w:kern w:val="3"/>
          <w:sz w:val="21"/>
          <w:szCs w:val="21"/>
          <w:lang w:eastAsia="ar-SA"/>
        </w:rPr>
        <w:t xml:space="preserve"> (wskazanym w Formularzu Ofertowym)</w:t>
      </w:r>
      <w:r w:rsidR="00777B8F" w:rsidRPr="00CC060F">
        <w:rPr>
          <w:rFonts w:cstheme="minorHAnsi"/>
          <w:kern w:val="3"/>
          <w:sz w:val="21"/>
          <w:szCs w:val="21"/>
          <w:lang w:eastAsia="ar-SA"/>
        </w:rPr>
        <w:t xml:space="preserve">, </w:t>
      </w:r>
    </w:p>
    <w:p w14:paraId="1372A786" w14:textId="3D71FBC4" w:rsidR="00A152E4" w:rsidRPr="00B2507D" w:rsidRDefault="004B7D28" w:rsidP="00B2507D">
      <w:pPr>
        <w:pStyle w:val="Akapitzlist"/>
        <w:numPr>
          <w:ilvl w:val="0"/>
          <w:numId w:val="32"/>
        </w:numPr>
        <w:spacing w:after="0" w:line="276" w:lineRule="auto"/>
        <w:ind w:left="1094" w:hanging="357"/>
        <w:jc w:val="both"/>
        <w:rPr>
          <w:rFonts w:cstheme="minorHAnsi"/>
          <w:kern w:val="3"/>
          <w:sz w:val="21"/>
          <w:szCs w:val="21"/>
          <w:lang w:eastAsia="ar-SA"/>
        </w:rPr>
      </w:pPr>
      <w:r>
        <w:rPr>
          <w:rFonts w:cstheme="minorHAnsi"/>
          <w:kern w:val="3"/>
          <w:sz w:val="21"/>
          <w:szCs w:val="21"/>
          <w:lang w:eastAsia="ar-SA"/>
        </w:rPr>
        <w:t>………</w:t>
      </w:r>
      <w:r w:rsidR="001D1029">
        <w:rPr>
          <w:rFonts w:cstheme="minorHAnsi"/>
          <w:kern w:val="3"/>
          <w:sz w:val="21"/>
          <w:szCs w:val="21"/>
          <w:lang w:eastAsia="ar-SA"/>
        </w:rPr>
        <w:t>..</w:t>
      </w:r>
      <w:r>
        <w:rPr>
          <w:rFonts w:cstheme="minorHAnsi"/>
          <w:kern w:val="3"/>
          <w:sz w:val="21"/>
          <w:szCs w:val="21"/>
          <w:lang w:eastAsia="ar-SA"/>
        </w:rPr>
        <w:t xml:space="preserve"> lat(a)</w:t>
      </w:r>
      <w:r w:rsidR="007A6D28">
        <w:rPr>
          <w:rFonts w:cstheme="minorHAnsi"/>
          <w:kern w:val="3"/>
          <w:sz w:val="21"/>
          <w:szCs w:val="21"/>
          <w:lang w:eastAsia="ar-SA"/>
        </w:rPr>
        <w:t xml:space="preserve"> gwarancji</w:t>
      </w:r>
      <w:r>
        <w:rPr>
          <w:rFonts w:cstheme="minorHAnsi"/>
          <w:kern w:val="3"/>
          <w:sz w:val="21"/>
          <w:szCs w:val="21"/>
          <w:lang w:eastAsia="ar-SA"/>
        </w:rPr>
        <w:t xml:space="preserve"> </w:t>
      </w:r>
      <w:r w:rsidR="00A152E4" w:rsidRPr="00CC060F">
        <w:rPr>
          <w:rFonts w:cstheme="minorHAnsi"/>
          <w:kern w:val="3"/>
          <w:sz w:val="21"/>
          <w:szCs w:val="21"/>
          <w:lang w:eastAsia="ar-SA"/>
        </w:rPr>
        <w:t xml:space="preserve">na </w:t>
      </w:r>
      <w:r w:rsidR="009F22A8" w:rsidRPr="00CC060F">
        <w:rPr>
          <w:rFonts w:cstheme="minorHAnsi"/>
          <w:kern w:val="3"/>
          <w:sz w:val="21"/>
          <w:szCs w:val="21"/>
          <w:lang w:eastAsia="ar-SA"/>
        </w:rPr>
        <w:t>przedmiot zamówienia wymieniony w Pkt. 2 Oferty</w:t>
      </w:r>
      <w:r w:rsidR="00B2507D">
        <w:rPr>
          <w:rFonts w:cstheme="minorHAnsi"/>
          <w:kern w:val="3"/>
          <w:sz w:val="21"/>
          <w:szCs w:val="21"/>
          <w:lang w:eastAsia="ar-SA"/>
        </w:rPr>
        <w:t xml:space="preserve"> (wskazanym w Formularzu Ofertowym)</w:t>
      </w:r>
      <w:r w:rsidR="000841B7">
        <w:rPr>
          <w:rFonts w:cstheme="minorHAnsi"/>
          <w:kern w:val="3"/>
          <w:sz w:val="21"/>
          <w:szCs w:val="21"/>
          <w:lang w:eastAsia="ar-SA"/>
        </w:rPr>
        <w:t xml:space="preserve">, </w:t>
      </w:r>
      <w:r w:rsidR="007A6D28">
        <w:rPr>
          <w:rFonts w:cstheme="minorHAnsi"/>
          <w:kern w:val="3"/>
          <w:sz w:val="21"/>
          <w:szCs w:val="21"/>
          <w:lang w:eastAsia="ar-SA"/>
        </w:rPr>
        <w:t>zgodnie z gwarancją Producenta</w:t>
      </w:r>
      <w:r w:rsidR="00A20121">
        <w:rPr>
          <w:rFonts w:cstheme="minorHAnsi"/>
          <w:kern w:val="3"/>
          <w:sz w:val="21"/>
          <w:szCs w:val="21"/>
          <w:lang w:eastAsia="ar-SA"/>
        </w:rPr>
        <w:t>.</w:t>
      </w:r>
    </w:p>
    <w:p w14:paraId="058C5F61" w14:textId="77777777" w:rsidR="00A152E4" w:rsidRPr="001A0E12" w:rsidRDefault="00A152E4" w:rsidP="00905A2E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Odpowiedzialność Wykonawcy z tytułu rękojmi za wady fizyczne dotyczy wad przedmiotu umowy istniejących w czasie dokonywania czynności odbioru oraz wad ujawnionych bądź powstałych po odbiorze, a powstałych z przyczyn tkwiących w przedmiocie umowy w chwili odbioru.</w:t>
      </w:r>
    </w:p>
    <w:p w14:paraId="5B6BB6E1" w14:textId="77777777" w:rsidR="00A152E4" w:rsidRPr="001A0E12" w:rsidRDefault="00A152E4" w:rsidP="00905A2E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Wady, które wystąpiły w okresie gwarancyjnym Wykonawca usunie w terminie ustalonym z Zamawiającym.</w:t>
      </w:r>
    </w:p>
    <w:p w14:paraId="4E53B113" w14:textId="77777777" w:rsidR="00A152E4" w:rsidRPr="001A0E12" w:rsidRDefault="00A152E4" w:rsidP="00905A2E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Wykonawca odpowiada za wady w wykonaniu przedmiotu umowy również po okresie rękojmi, jeżeli Zamawiający zawiadomi Wykonawcę o wadzie przed upływem okresu rękojmi.</w:t>
      </w:r>
    </w:p>
    <w:p w14:paraId="7BBD0FD9" w14:textId="77777777" w:rsidR="00A152E4" w:rsidRPr="001A0E12" w:rsidRDefault="00A152E4" w:rsidP="00905A2E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Wykonawca nie może odmówić usunięcia wad i usterek bez względu na związane z tym koszty.</w:t>
      </w:r>
    </w:p>
    <w:p w14:paraId="44BDAD3E" w14:textId="4DC4CC29" w:rsidR="00655BA2" w:rsidRDefault="00A152E4" w:rsidP="00655BA2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b/>
          <w:bCs/>
          <w:color w:val="000000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W razie nieusunięcia wad i usterek w wyznaczonym terminie, Zamawiający może naliczyć karę umowną zgodnie z niniejszą umową.</w:t>
      </w:r>
    </w:p>
    <w:p w14:paraId="76DD111C" w14:textId="77777777" w:rsidR="00655BA2" w:rsidRDefault="002708C3" w:rsidP="00655BA2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b/>
          <w:bCs/>
          <w:color w:val="000000"/>
          <w:sz w:val="21"/>
          <w:szCs w:val="21"/>
        </w:rPr>
      </w:pPr>
      <w:r w:rsidRPr="00655BA2">
        <w:rPr>
          <w:rFonts w:cstheme="minorHAnsi"/>
          <w:sz w:val="21"/>
          <w:szCs w:val="21"/>
        </w:rPr>
        <w:t xml:space="preserve">W okresie gwarancji, usuwanie wad i usługi serwisowe przedmiotu umowy, w tym jego naprawa lub wymiana, następują bez dodatkowego wynagrodzenia. </w:t>
      </w:r>
      <w:r w:rsidRPr="00655BA2">
        <w:rPr>
          <w:rFonts w:eastAsia="Times New Roman" w:cstheme="minorHAnsi"/>
          <w:sz w:val="21"/>
          <w:szCs w:val="21"/>
          <w:lang w:eastAsia="pl-PL"/>
        </w:rPr>
        <w:t>W przypadku</w:t>
      </w:r>
      <w:r w:rsidRPr="00655BA2">
        <w:rPr>
          <w:rFonts w:cstheme="minorHAnsi"/>
          <w:sz w:val="21"/>
          <w:szCs w:val="21"/>
        </w:rPr>
        <w:t xml:space="preserve">, gdy termin usuwania wady przekroczy 14 dni, Zamawiający może zlecić usunięcie wady innemu podmiotowi na koszt i ryzyko Wykonawcy bez utraty praw wynikających z gwarancji. </w:t>
      </w:r>
    </w:p>
    <w:p w14:paraId="69470A7B" w14:textId="3C25EBFD" w:rsidR="00655BA2" w:rsidRDefault="002708C3" w:rsidP="00655BA2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b/>
          <w:bCs/>
          <w:color w:val="000000"/>
          <w:sz w:val="21"/>
          <w:szCs w:val="21"/>
        </w:rPr>
      </w:pPr>
      <w:r w:rsidRPr="00655BA2">
        <w:rPr>
          <w:rFonts w:cstheme="minorHAnsi"/>
          <w:sz w:val="21"/>
          <w:szCs w:val="21"/>
        </w:rPr>
        <w:t xml:space="preserve">W ramach wynagrodzenia, o którym mowa w § </w:t>
      </w:r>
      <w:r w:rsidR="00743615" w:rsidRPr="00655BA2">
        <w:rPr>
          <w:rFonts w:cstheme="minorHAnsi"/>
          <w:sz w:val="21"/>
          <w:szCs w:val="21"/>
        </w:rPr>
        <w:t xml:space="preserve">7 </w:t>
      </w:r>
      <w:r w:rsidRPr="00655BA2">
        <w:rPr>
          <w:rFonts w:cstheme="minorHAnsi"/>
          <w:sz w:val="21"/>
          <w:szCs w:val="21"/>
        </w:rPr>
        <w:t xml:space="preserve">umowy i bez dodatkowego wezwania, </w:t>
      </w:r>
      <w:bookmarkStart w:id="2" w:name="_Hlk525813273"/>
      <w:r w:rsidRPr="00655BA2">
        <w:rPr>
          <w:rFonts w:cstheme="minorHAnsi"/>
          <w:sz w:val="21"/>
          <w:szCs w:val="21"/>
        </w:rPr>
        <w:t xml:space="preserve">Wykonawca będzie dokonywał przeglądów okresowych w okresie gwarancji, </w:t>
      </w:r>
      <w:bookmarkEnd w:id="2"/>
      <w:r w:rsidRPr="00655BA2">
        <w:rPr>
          <w:rFonts w:cstheme="minorHAnsi"/>
          <w:sz w:val="21"/>
          <w:szCs w:val="21"/>
        </w:rPr>
        <w:t>z częstotliwością określoną w instrukcj</w:t>
      </w:r>
      <w:r w:rsidR="00DD2ED6">
        <w:rPr>
          <w:rFonts w:cstheme="minorHAnsi"/>
          <w:sz w:val="21"/>
          <w:szCs w:val="21"/>
        </w:rPr>
        <w:t>ach</w:t>
      </w:r>
      <w:r w:rsidRPr="00655BA2">
        <w:rPr>
          <w:rFonts w:cstheme="minorHAnsi"/>
          <w:sz w:val="21"/>
          <w:szCs w:val="21"/>
        </w:rPr>
        <w:t xml:space="preserve"> </w:t>
      </w:r>
      <w:r w:rsidR="00DD2ED6">
        <w:rPr>
          <w:rFonts w:cstheme="minorHAnsi"/>
          <w:sz w:val="21"/>
          <w:szCs w:val="21"/>
        </w:rPr>
        <w:t>i zgodnie z złożoną ofertą</w:t>
      </w:r>
    </w:p>
    <w:p w14:paraId="7F755ED6" w14:textId="7064E235" w:rsidR="002708C3" w:rsidRPr="00655BA2" w:rsidRDefault="002708C3" w:rsidP="00655BA2">
      <w:pPr>
        <w:numPr>
          <w:ilvl w:val="0"/>
          <w:numId w:val="11"/>
        </w:numPr>
        <w:spacing w:after="0" w:line="276" w:lineRule="auto"/>
        <w:ind w:left="709" w:hanging="425"/>
        <w:jc w:val="both"/>
        <w:rPr>
          <w:rFonts w:cstheme="minorHAnsi"/>
          <w:b/>
          <w:bCs/>
          <w:color w:val="000000"/>
          <w:sz w:val="21"/>
          <w:szCs w:val="21"/>
        </w:rPr>
      </w:pPr>
      <w:r w:rsidRPr="00655BA2">
        <w:rPr>
          <w:rFonts w:cstheme="minorHAnsi"/>
          <w:sz w:val="21"/>
          <w:szCs w:val="21"/>
        </w:rPr>
        <w:lastRenderedPageBreak/>
        <w:t>Wszystkie koszty związane z wymianą lub jej zleceniem w zakresie części zużywających się lub eksploatacyjnych ponosi Zamawiający. Wykonawca uzgodni każdorazowo termin przeprowadzenia przeglądu okresowego z Zamawiającym.</w:t>
      </w:r>
    </w:p>
    <w:p w14:paraId="56A1D50A" w14:textId="48AB0585" w:rsidR="00A152E4" w:rsidRPr="001A0E12" w:rsidRDefault="00A152E4" w:rsidP="00D571AC">
      <w:pPr>
        <w:spacing w:line="276" w:lineRule="auto"/>
        <w:jc w:val="center"/>
        <w:rPr>
          <w:rFonts w:cstheme="minorHAnsi"/>
          <w:b/>
          <w:sz w:val="20"/>
          <w:szCs w:val="20"/>
        </w:rPr>
      </w:pPr>
      <w:r w:rsidRPr="001A0E12">
        <w:rPr>
          <w:rFonts w:cstheme="minorHAnsi"/>
          <w:b/>
          <w:bCs/>
          <w:color w:val="000000"/>
          <w:sz w:val="20"/>
          <w:szCs w:val="20"/>
        </w:rPr>
        <w:t>§</w:t>
      </w:r>
      <w:r w:rsidRPr="001A0E12">
        <w:rPr>
          <w:rFonts w:cstheme="minorHAnsi"/>
          <w:b/>
          <w:sz w:val="20"/>
          <w:szCs w:val="20"/>
        </w:rPr>
        <w:t xml:space="preserve"> 1</w:t>
      </w:r>
      <w:r w:rsidR="008825B1">
        <w:rPr>
          <w:rFonts w:cstheme="minorHAnsi"/>
          <w:b/>
          <w:sz w:val="20"/>
          <w:szCs w:val="20"/>
        </w:rPr>
        <w:t xml:space="preserve">2 </w:t>
      </w:r>
      <w:r w:rsidRPr="001A0E12">
        <w:rPr>
          <w:rFonts w:cstheme="minorHAnsi"/>
          <w:b/>
          <w:sz w:val="20"/>
          <w:szCs w:val="20"/>
        </w:rPr>
        <w:t>Zmiany w Umowie</w:t>
      </w:r>
    </w:p>
    <w:p w14:paraId="38E20D64" w14:textId="1324B337" w:rsidR="00180DE5" w:rsidRPr="00F64D9B" w:rsidRDefault="00180DE5" w:rsidP="00180DE5">
      <w:pPr>
        <w:pStyle w:val="Bezodstpw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F64D9B">
        <w:rPr>
          <w:rFonts w:asciiTheme="minorHAnsi" w:hAnsiTheme="minorHAnsi" w:cstheme="minorHAnsi"/>
          <w:sz w:val="21"/>
          <w:szCs w:val="21"/>
        </w:rPr>
        <w:t xml:space="preserve">Aneksowanie warunków umowy z </w:t>
      </w:r>
      <w:r w:rsidR="00F64D9B">
        <w:rPr>
          <w:rFonts w:asciiTheme="minorHAnsi" w:hAnsiTheme="minorHAnsi" w:cstheme="minorHAnsi"/>
          <w:sz w:val="21"/>
          <w:szCs w:val="21"/>
        </w:rPr>
        <w:t>Wykonawcą</w:t>
      </w:r>
      <w:r w:rsidRPr="00F64D9B">
        <w:rPr>
          <w:rFonts w:asciiTheme="minorHAnsi" w:hAnsiTheme="minorHAnsi" w:cstheme="minorHAnsi"/>
          <w:sz w:val="21"/>
          <w:szCs w:val="21"/>
        </w:rPr>
        <w:t xml:space="preserve"> jest dopuszczalne wyłącznie w </w:t>
      </w:r>
      <w:r w:rsidR="00C27403" w:rsidRPr="00F64D9B">
        <w:rPr>
          <w:rFonts w:asciiTheme="minorHAnsi" w:hAnsiTheme="minorHAnsi" w:cstheme="minorHAnsi"/>
          <w:sz w:val="21"/>
          <w:szCs w:val="21"/>
        </w:rPr>
        <w:t>następujących okolicznościach</w:t>
      </w:r>
      <w:r w:rsidRPr="00F64D9B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53288C65" w14:textId="77777777" w:rsidR="00180DE5" w:rsidRPr="00AE7810" w:rsidRDefault="00180DE5" w:rsidP="00180DE5">
      <w:pPr>
        <w:pStyle w:val="Bezodstpw"/>
        <w:numPr>
          <w:ilvl w:val="0"/>
          <w:numId w:val="37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W przypadku zmiany wartości umowy, tj. zwiększenia bądź zmniejszenia stawek podatku od towarów i usług, dotyczących przedmiotu zamówienia w wyniku zmian ustawy z dnia 11 marca 2004 r. o podatku od towarów i usług, które wejdą w życie po dniu zawarcia umowy, a przed wykonaniem przez Oferenta przedmiotu zamówienia; </w:t>
      </w:r>
    </w:p>
    <w:p w14:paraId="559EDB14" w14:textId="1E9680A5" w:rsidR="00180DE5" w:rsidRPr="00B15B61" w:rsidRDefault="00180DE5" w:rsidP="00180DE5">
      <w:pPr>
        <w:pStyle w:val="Bezodstpw"/>
        <w:numPr>
          <w:ilvl w:val="0"/>
          <w:numId w:val="37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1"/>
          <w:szCs w:val="21"/>
        </w:rPr>
      </w:pPr>
      <w:r w:rsidRPr="00B15B61">
        <w:rPr>
          <w:rFonts w:asciiTheme="minorHAnsi" w:hAnsiTheme="minorHAnsi" w:cstheme="minorHAnsi"/>
          <w:sz w:val="21"/>
          <w:szCs w:val="21"/>
        </w:rPr>
        <w:t>W przypadku rozwiązania umowy</w:t>
      </w:r>
      <w:r w:rsidR="00A64127" w:rsidRPr="00B15B61">
        <w:rPr>
          <w:rFonts w:asciiTheme="minorHAnsi" w:hAnsiTheme="minorHAnsi" w:cstheme="minorHAnsi"/>
          <w:sz w:val="21"/>
          <w:szCs w:val="21"/>
        </w:rPr>
        <w:t xml:space="preserve"> </w:t>
      </w:r>
      <w:r w:rsidRPr="00B15B61">
        <w:rPr>
          <w:rFonts w:asciiTheme="minorHAnsi" w:hAnsiTheme="minorHAnsi" w:cstheme="minorHAnsi"/>
          <w:sz w:val="21"/>
          <w:szCs w:val="21"/>
        </w:rPr>
        <w:t>z Zamawiającym</w:t>
      </w:r>
      <w:r w:rsidR="00CB2DE0">
        <w:rPr>
          <w:rFonts w:asciiTheme="minorHAnsi" w:hAnsiTheme="minorHAnsi" w:cstheme="minorHAnsi"/>
          <w:sz w:val="21"/>
          <w:szCs w:val="21"/>
        </w:rPr>
        <w:t>,</w:t>
      </w:r>
      <w:r w:rsidRPr="00B15B61">
        <w:rPr>
          <w:rFonts w:asciiTheme="minorHAnsi" w:hAnsiTheme="minorHAnsi" w:cstheme="minorHAnsi"/>
          <w:sz w:val="21"/>
          <w:szCs w:val="21"/>
        </w:rPr>
        <w:t xml:space="preserve"> a Towarzystwem Inwestycji Społeczno-Ekonomicznych Spółką Akcyjną; </w:t>
      </w:r>
    </w:p>
    <w:p w14:paraId="4A4766AE" w14:textId="77777777" w:rsidR="00180DE5" w:rsidRPr="00AE7810" w:rsidRDefault="00180DE5" w:rsidP="00180DE5">
      <w:pPr>
        <w:pStyle w:val="Bezodstpw"/>
        <w:numPr>
          <w:ilvl w:val="0"/>
          <w:numId w:val="37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  <w:shd w:val="clear" w:color="auto" w:fill="FFFFFF"/>
        </w:rPr>
        <w:t xml:space="preserve">Zmiany terminu wykonania zamówienia, w przypadku </w:t>
      </w:r>
      <w:r w:rsidRPr="00AE7810">
        <w:rPr>
          <w:rFonts w:asciiTheme="minorHAnsi" w:hAnsiTheme="minorHAnsi" w:cstheme="minorHAnsi"/>
          <w:sz w:val="21"/>
          <w:szCs w:val="21"/>
        </w:rPr>
        <w:t>wystąpienia w toku realizacji Projektu okoliczności uzasadniających wprowadzenie zmiany w zakresie terminu wykonania przedmiotu zamówienia w celu należytej realizacji Projektu</w:t>
      </w:r>
      <w:r>
        <w:rPr>
          <w:rFonts w:asciiTheme="minorHAnsi" w:hAnsiTheme="minorHAnsi" w:cstheme="minorHAnsi"/>
          <w:sz w:val="21"/>
          <w:szCs w:val="21"/>
        </w:rPr>
        <w:t xml:space="preserve">; </w:t>
      </w:r>
    </w:p>
    <w:p w14:paraId="303B07F0" w14:textId="77777777" w:rsidR="00180DE5" w:rsidRPr="00140998" w:rsidRDefault="00180DE5" w:rsidP="00180DE5">
      <w:pPr>
        <w:pStyle w:val="Bezodstpw"/>
        <w:numPr>
          <w:ilvl w:val="0"/>
          <w:numId w:val="37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Zamawiający przewiduje możliwość zmian postanowień zawartej Umowy w stosunku do treści oferty, na podstawie której dokonano wyboru Wykonawcy, wyłącznie w sytuacji, kiedy będzie to związane z pojawieniem się nowych informacji, faktów uniemożliwiających realizację umowy w pierwotnym kształcie, wyłącznie z przyczyn niemożliwych do przewidzenia na etapie jej zawierania oraz pod warunkiem, że nie będzie to miało wpływu na cele i rezultaty Projektu, a </w:t>
      </w:r>
      <w:r w:rsidRPr="00140998">
        <w:rPr>
          <w:rFonts w:asciiTheme="minorHAnsi" w:hAnsiTheme="minorHAnsi" w:cstheme="minorHAnsi"/>
          <w:sz w:val="21"/>
          <w:szCs w:val="21"/>
        </w:rPr>
        <w:t xml:space="preserve">zmiana będzie wprowadzona dla dobra projektu. Wprowadzenie zmiany nastąpi w drodze porozumienia obu Stron Umowy. </w:t>
      </w:r>
    </w:p>
    <w:p w14:paraId="63AC5D26" w14:textId="77777777" w:rsidR="00180DE5" w:rsidRPr="00140998" w:rsidRDefault="00180DE5" w:rsidP="00180DE5">
      <w:pPr>
        <w:pStyle w:val="Bezodstpw"/>
        <w:numPr>
          <w:ilvl w:val="0"/>
          <w:numId w:val="37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1"/>
          <w:szCs w:val="21"/>
        </w:rPr>
      </w:pPr>
      <w:r w:rsidRPr="00140998">
        <w:rPr>
          <w:rFonts w:asciiTheme="minorHAnsi" w:hAnsiTheme="minorHAnsi" w:cstheme="minorHAnsi"/>
          <w:sz w:val="21"/>
          <w:szCs w:val="21"/>
        </w:rPr>
        <w:t xml:space="preserve">Zmiany w zakresie terminu realizacji przedmiotu umowy: </w:t>
      </w:r>
    </w:p>
    <w:p w14:paraId="667E6846" w14:textId="77777777" w:rsidR="00180DE5" w:rsidRPr="00E14BF4" w:rsidRDefault="00180DE5" w:rsidP="00180DE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eastAsiaTheme="minorHAnsi" w:cstheme="minorHAnsi"/>
          <w:color w:val="000000"/>
          <w:sz w:val="21"/>
          <w:szCs w:val="21"/>
        </w:rPr>
      </w:pPr>
      <w:r w:rsidRPr="00140998">
        <w:rPr>
          <w:rFonts w:eastAsia="Bookman Old Style" w:cstheme="minorHAnsi"/>
          <w:color w:val="000000"/>
          <w:sz w:val="21"/>
          <w:szCs w:val="21"/>
        </w:rPr>
        <w:t>zmiany w zakresie terminu realizacji przedmiotu umowy w wyniku przyczyny zewnętrznej niezależnej od Zamawiającego oraz Wykonawcy skutkujące niemożliwością terminowej realizacji przedmiotu zamówienia,</w:t>
      </w:r>
      <w:r>
        <w:rPr>
          <w:rFonts w:eastAsia="Bookman Old Style" w:cstheme="minorHAnsi"/>
          <w:color w:val="000000"/>
          <w:sz w:val="21"/>
          <w:szCs w:val="21"/>
        </w:rPr>
        <w:t xml:space="preserve"> np. </w:t>
      </w:r>
      <w:r w:rsidRPr="00E14BF4">
        <w:rPr>
          <w:rFonts w:eastAsiaTheme="minorHAnsi" w:cstheme="minorHAnsi"/>
          <w:color w:val="000000"/>
          <w:sz w:val="21"/>
          <w:szCs w:val="21"/>
        </w:rPr>
        <w:t xml:space="preserve">zmiany spowodowane warunkami atmosferycznymi, geologicznymi, w szczególności: klęski żywiołowe, warunki atmosferyczne uniemożliwiające przeprowadzanie prób i sprawdzeń, dokonywanie odbiorów, </w:t>
      </w:r>
    </w:p>
    <w:p w14:paraId="1A732DBC" w14:textId="77777777" w:rsidR="00180DE5" w:rsidRPr="00AE7810" w:rsidRDefault="00180DE5" w:rsidP="00180DE5">
      <w:pPr>
        <w:pStyle w:val="Bezodstpw"/>
        <w:numPr>
          <w:ilvl w:val="0"/>
          <w:numId w:val="37"/>
        </w:numPr>
        <w:spacing w:line="276" w:lineRule="auto"/>
        <w:ind w:left="1066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Zmiany sposobu spełnienia świadczenia - zmiany technologiczne, w szczególności: </w:t>
      </w:r>
    </w:p>
    <w:p w14:paraId="4FAE32C7" w14:textId="77777777" w:rsidR="00180DE5" w:rsidRPr="00AE7810" w:rsidRDefault="00180DE5" w:rsidP="00180DE5">
      <w:pPr>
        <w:pStyle w:val="Bezodstpw"/>
        <w:numPr>
          <w:ilvl w:val="0"/>
          <w:numId w:val="38"/>
        </w:numPr>
        <w:spacing w:line="276" w:lineRule="auto"/>
        <w:ind w:left="1475" w:hanging="284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niedostępność na rynku materiałów lub urządzeń wskazanych w dokumentacji spowodowana zaprzestaniem produkcji lub wycofaniem z rynku tych materiałów lub urządzeń; </w:t>
      </w:r>
    </w:p>
    <w:p w14:paraId="68DEDFF2" w14:textId="77777777" w:rsidR="00180DE5" w:rsidRPr="00AE7810" w:rsidRDefault="00180DE5" w:rsidP="00180DE5">
      <w:pPr>
        <w:pStyle w:val="Bezodstpw"/>
        <w:numPr>
          <w:ilvl w:val="0"/>
          <w:numId w:val="38"/>
        </w:numPr>
        <w:spacing w:line="276" w:lineRule="auto"/>
        <w:ind w:left="1475" w:hanging="284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pojawienie się na rynku materiałów lub urządzeń nowszej generacji pozwalających na zaoszczędzenie kosztów realizacji przedmiotu umowy lub kosztów eksploatacji wykonanego przedmiotu umowy; </w:t>
      </w:r>
    </w:p>
    <w:p w14:paraId="49423715" w14:textId="4B6D6207" w:rsidR="00180DE5" w:rsidRPr="00AE7810" w:rsidRDefault="00180DE5" w:rsidP="00180DE5">
      <w:pPr>
        <w:pStyle w:val="Bezodstpw"/>
        <w:numPr>
          <w:ilvl w:val="0"/>
          <w:numId w:val="38"/>
        </w:numPr>
        <w:spacing w:line="276" w:lineRule="auto"/>
        <w:ind w:left="1475" w:hanging="284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pojawienie się nowszej technologii wykonania </w:t>
      </w:r>
      <w:r w:rsidR="00DD2ED6">
        <w:rPr>
          <w:rFonts w:asciiTheme="minorHAnsi" w:hAnsiTheme="minorHAnsi" w:cstheme="minorHAnsi"/>
          <w:sz w:val="21"/>
          <w:szCs w:val="21"/>
        </w:rPr>
        <w:t xml:space="preserve">urządzeń </w:t>
      </w:r>
      <w:r w:rsidRPr="00AE7810">
        <w:rPr>
          <w:rFonts w:asciiTheme="minorHAnsi" w:hAnsiTheme="minorHAnsi" w:cstheme="minorHAnsi"/>
          <w:sz w:val="21"/>
          <w:szCs w:val="21"/>
        </w:rPr>
        <w:t>pozwalając</w:t>
      </w:r>
      <w:r w:rsidR="00DD2ED6">
        <w:rPr>
          <w:rFonts w:asciiTheme="minorHAnsi" w:hAnsiTheme="minorHAnsi" w:cstheme="minorHAnsi"/>
          <w:sz w:val="21"/>
          <w:szCs w:val="21"/>
        </w:rPr>
        <w:t>ych</w:t>
      </w:r>
      <w:r w:rsidRPr="00AE7810">
        <w:rPr>
          <w:rFonts w:asciiTheme="minorHAnsi" w:hAnsiTheme="minorHAnsi" w:cstheme="minorHAnsi"/>
          <w:sz w:val="21"/>
          <w:szCs w:val="21"/>
        </w:rPr>
        <w:t xml:space="preserve"> na zaoszczędzenie czasu realizacji inwestycji lub kosztów wykonywanych prac, jak również kosztów eksploatacji wykonanego przedmiotu umowy; </w:t>
      </w:r>
    </w:p>
    <w:p w14:paraId="0C47F740" w14:textId="77777777" w:rsidR="00180DE5" w:rsidRPr="00AE7810" w:rsidRDefault="00180DE5" w:rsidP="00180DE5">
      <w:pPr>
        <w:pStyle w:val="Bezodstpw"/>
        <w:numPr>
          <w:ilvl w:val="0"/>
          <w:numId w:val="38"/>
        </w:numPr>
        <w:spacing w:line="276" w:lineRule="auto"/>
        <w:ind w:left="1475" w:hanging="284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konieczność zrealizowania przedmiotu zamówienia przy zastosowaniu innych rozwiązań technicznych/technologicznych lub materiałowych niż wskazane w dokumentacji; </w:t>
      </w:r>
    </w:p>
    <w:p w14:paraId="3FE504D4" w14:textId="77777777" w:rsidR="00180DE5" w:rsidRPr="00AE7810" w:rsidRDefault="00180DE5" w:rsidP="00180DE5">
      <w:pPr>
        <w:pStyle w:val="Bezodstpw"/>
        <w:numPr>
          <w:ilvl w:val="0"/>
          <w:numId w:val="38"/>
        </w:numPr>
        <w:spacing w:line="276" w:lineRule="auto"/>
        <w:ind w:left="1475" w:hanging="284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w sytuacji, gdyby zastosowanie przewidzianych rozwiązań groziło niewykonaniem lub wadliwym wykonaniem przedmiotu zamówienia; </w:t>
      </w:r>
    </w:p>
    <w:p w14:paraId="4FF703CB" w14:textId="77777777" w:rsidR="00180DE5" w:rsidRPr="00AE7810" w:rsidRDefault="00180DE5" w:rsidP="00180DE5">
      <w:pPr>
        <w:pStyle w:val="Bezodstpw"/>
        <w:numPr>
          <w:ilvl w:val="0"/>
          <w:numId w:val="38"/>
        </w:numPr>
        <w:spacing w:line="276" w:lineRule="auto"/>
        <w:ind w:left="1475" w:hanging="284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 xml:space="preserve">konieczność zrealizowania przedmiotu zamówienia przy zastosowaniu innych rozwiązań technicznych lub materiałowych ze względu na zmiany obowiązującego prawa. </w:t>
      </w:r>
    </w:p>
    <w:p w14:paraId="52596739" w14:textId="77777777" w:rsidR="00180DE5" w:rsidRPr="00AE7810" w:rsidRDefault="00180DE5" w:rsidP="00180DE5">
      <w:pPr>
        <w:pStyle w:val="Bezodstpw"/>
        <w:numPr>
          <w:ilvl w:val="0"/>
          <w:numId w:val="37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t>Wystąpienia siły wyższej, której nie można było przewidzieć wcześniej na podstawie dostępnej wiedzy.</w:t>
      </w:r>
    </w:p>
    <w:p w14:paraId="6A80B58E" w14:textId="77777777" w:rsidR="00180DE5" w:rsidRPr="00AE7810" w:rsidRDefault="00180DE5" w:rsidP="00180DE5">
      <w:pPr>
        <w:pStyle w:val="Bezodstpw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AE7810">
        <w:rPr>
          <w:rFonts w:asciiTheme="minorHAnsi" w:hAnsiTheme="minorHAnsi" w:cstheme="minorHAnsi"/>
          <w:sz w:val="21"/>
          <w:szCs w:val="21"/>
        </w:rPr>
        <w:lastRenderedPageBreak/>
        <w:t>Zmiany postanowień zawartej umowy wymagają dla swej ważności formy pisemnej.</w:t>
      </w:r>
    </w:p>
    <w:p w14:paraId="4407E595" w14:textId="71AE3FD0" w:rsidR="00A152E4" w:rsidRPr="001A0E12" w:rsidRDefault="00A152E4" w:rsidP="00D571AC">
      <w:pPr>
        <w:spacing w:line="276" w:lineRule="auto"/>
        <w:jc w:val="center"/>
        <w:rPr>
          <w:rFonts w:cstheme="minorHAnsi"/>
          <w:b/>
          <w:bCs/>
        </w:rPr>
      </w:pPr>
      <w:r w:rsidRPr="001A0E12">
        <w:rPr>
          <w:rFonts w:cstheme="minorHAnsi"/>
          <w:b/>
          <w:bCs/>
        </w:rPr>
        <w:t xml:space="preserve">§ </w:t>
      </w:r>
      <w:r w:rsidR="008825B1">
        <w:rPr>
          <w:rFonts w:cstheme="minorHAnsi"/>
          <w:b/>
          <w:bCs/>
        </w:rPr>
        <w:t>13</w:t>
      </w:r>
      <w:r w:rsidRPr="001A0E12">
        <w:rPr>
          <w:rFonts w:cstheme="minorHAnsi"/>
          <w:b/>
          <w:bCs/>
        </w:rPr>
        <w:t xml:space="preserve"> </w:t>
      </w:r>
      <w:r w:rsidR="00652CC0" w:rsidRPr="001A0E12">
        <w:rPr>
          <w:rFonts w:cstheme="minorHAnsi"/>
          <w:b/>
          <w:bCs/>
        </w:rPr>
        <w:t>Prace</w:t>
      </w:r>
      <w:r w:rsidRPr="001A0E12">
        <w:rPr>
          <w:rFonts w:cstheme="minorHAnsi"/>
          <w:b/>
          <w:bCs/>
        </w:rPr>
        <w:t xml:space="preserve"> dodatkowe</w:t>
      </w:r>
    </w:p>
    <w:p w14:paraId="7DFF712C" w14:textId="22BB74E9" w:rsidR="00A152E4" w:rsidRPr="001A0E12" w:rsidRDefault="00124A66" w:rsidP="00905A2E">
      <w:pPr>
        <w:numPr>
          <w:ilvl w:val="0"/>
          <w:numId w:val="24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Prace </w:t>
      </w:r>
      <w:r w:rsidR="00A152E4" w:rsidRPr="001A0E12">
        <w:rPr>
          <w:rFonts w:cstheme="minorHAnsi"/>
          <w:sz w:val="21"/>
          <w:szCs w:val="21"/>
        </w:rPr>
        <w:t xml:space="preserve">dodatkowe, zamienne lub nieprzewidziane, których potwierdzona przez Zamawiającego konieczność wykonania wystąpi w toku realizacji przedmiotu umowy, Wykonawca zobowiązany jest wykonać na dodatkowe zlecenie Zamawiającego, przy zachowaniu tych samych norm, parametrów i standardów, po podpisaniu przez strony dodatkowej umowy, ustalającej zakres rzeczowy, finansowy i termin realizacji. </w:t>
      </w:r>
    </w:p>
    <w:p w14:paraId="4BA5A257" w14:textId="42E3DB32" w:rsidR="00A152E4" w:rsidRPr="001A0E12" w:rsidRDefault="00A152E4" w:rsidP="00905A2E">
      <w:pPr>
        <w:numPr>
          <w:ilvl w:val="0"/>
          <w:numId w:val="24"/>
        </w:numPr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Wynagrodzenie za </w:t>
      </w:r>
      <w:r w:rsidR="00652CC0" w:rsidRPr="001A0E12">
        <w:rPr>
          <w:rFonts w:cstheme="minorHAnsi"/>
          <w:sz w:val="21"/>
          <w:szCs w:val="21"/>
        </w:rPr>
        <w:t>prace</w:t>
      </w:r>
      <w:r w:rsidRPr="001A0E12">
        <w:rPr>
          <w:rFonts w:cstheme="minorHAnsi"/>
          <w:sz w:val="21"/>
          <w:szCs w:val="21"/>
        </w:rPr>
        <w:t xml:space="preserve"> dodatkowe, o których mowa w ust. 1, będzie ustalone kosztorysem powykonawczym na podstawie faktycznie wykonanych </w:t>
      </w:r>
      <w:r w:rsidR="006D41E5" w:rsidRPr="001A0E12">
        <w:rPr>
          <w:rFonts w:cstheme="minorHAnsi"/>
          <w:sz w:val="21"/>
          <w:szCs w:val="21"/>
        </w:rPr>
        <w:t xml:space="preserve">prac </w:t>
      </w:r>
      <w:r w:rsidRPr="001A0E12">
        <w:rPr>
          <w:rFonts w:cstheme="minorHAnsi"/>
          <w:sz w:val="21"/>
          <w:szCs w:val="21"/>
        </w:rPr>
        <w:t>dodatkowych</w:t>
      </w:r>
      <w:r w:rsidR="006D41E5" w:rsidRPr="001A0E12">
        <w:rPr>
          <w:rFonts w:cstheme="minorHAnsi"/>
          <w:sz w:val="21"/>
          <w:szCs w:val="21"/>
        </w:rPr>
        <w:t xml:space="preserve">, uwzględniającym </w:t>
      </w:r>
      <w:r w:rsidRPr="001A0E12">
        <w:rPr>
          <w:rFonts w:cstheme="minorHAnsi"/>
          <w:sz w:val="21"/>
          <w:szCs w:val="21"/>
        </w:rPr>
        <w:t xml:space="preserve">składniki kalkulacyjne za poszczególne </w:t>
      </w:r>
      <w:r w:rsidR="006D41E5" w:rsidRPr="001A0E12">
        <w:rPr>
          <w:rFonts w:cstheme="minorHAnsi"/>
          <w:sz w:val="21"/>
          <w:szCs w:val="21"/>
        </w:rPr>
        <w:t xml:space="preserve">prace.  </w:t>
      </w:r>
    </w:p>
    <w:p w14:paraId="10F977BA" w14:textId="6CC28B5D" w:rsidR="00A152E4" w:rsidRPr="001A0E12" w:rsidRDefault="00A152E4" w:rsidP="00D571AC">
      <w:pPr>
        <w:spacing w:line="276" w:lineRule="auto"/>
        <w:jc w:val="center"/>
        <w:rPr>
          <w:rFonts w:cstheme="minorHAnsi"/>
          <w:b/>
          <w:bCs/>
        </w:rPr>
      </w:pPr>
      <w:r w:rsidRPr="001A0E12">
        <w:rPr>
          <w:rFonts w:cstheme="minorHAnsi"/>
          <w:b/>
          <w:bCs/>
        </w:rPr>
        <w:t>§ 1</w:t>
      </w:r>
      <w:r w:rsidR="008825B1">
        <w:rPr>
          <w:rFonts w:cstheme="minorHAnsi"/>
          <w:b/>
          <w:bCs/>
        </w:rPr>
        <w:t>4</w:t>
      </w:r>
      <w:r w:rsidRPr="001A0E12">
        <w:rPr>
          <w:rFonts w:cstheme="minorHAnsi"/>
          <w:b/>
          <w:bCs/>
        </w:rPr>
        <w:t xml:space="preserve"> Odstąpienie od umowy </w:t>
      </w:r>
    </w:p>
    <w:p w14:paraId="4D72D311" w14:textId="77777777" w:rsidR="00A152E4" w:rsidRPr="001A0E12" w:rsidRDefault="00A152E4" w:rsidP="00905A2E">
      <w:pPr>
        <w:pStyle w:val="Akapitzlist1"/>
        <w:numPr>
          <w:ilvl w:val="0"/>
          <w:numId w:val="9"/>
        </w:numPr>
        <w:spacing w:line="276" w:lineRule="auto"/>
        <w:ind w:left="782" w:hanging="425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Zamawiającemu przysługuje prawo do odstąpienia od umowy:</w:t>
      </w:r>
    </w:p>
    <w:p w14:paraId="49180B5E" w14:textId="77777777" w:rsidR="00A152E4" w:rsidRPr="001A0E12" w:rsidRDefault="00A152E4" w:rsidP="00905A2E">
      <w:pPr>
        <w:pStyle w:val="Akapitzlist1"/>
        <w:numPr>
          <w:ilvl w:val="1"/>
          <w:numId w:val="21"/>
        </w:numPr>
        <w:spacing w:line="276" w:lineRule="auto"/>
        <w:ind w:left="1066" w:hanging="357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W razie wystąpienia istotnej zmiany okoliczności powodującej, że wykonanie umowy nie leży w interesie publicznym, czego nie można było przewidzieć w chwili zawarcia umowy; odstąpienie od umowy w tym wypadku może nastąpić w terminie miesiąca od powzięcia wiadomości o powyższych okolicznościach,</w:t>
      </w:r>
    </w:p>
    <w:p w14:paraId="3A78E6F9" w14:textId="77777777" w:rsidR="00A152E4" w:rsidRPr="001A0E12" w:rsidRDefault="00A152E4" w:rsidP="00905A2E">
      <w:pPr>
        <w:pStyle w:val="Akapitzlist1"/>
        <w:numPr>
          <w:ilvl w:val="1"/>
          <w:numId w:val="21"/>
        </w:numPr>
        <w:spacing w:line="276" w:lineRule="auto"/>
        <w:ind w:left="1066" w:hanging="357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Zostanie ogłoszona upadłość lub rozwiązanie firmy Wykonawcy,</w:t>
      </w:r>
    </w:p>
    <w:p w14:paraId="4B419F6B" w14:textId="77777777" w:rsidR="00A152E4" w:rsidRPr="001A0E12" w:rsidRDefault="00A152E4" w:rsidP="00905A2E">
      <w:pPr>
        <w:pStyle w:val="Akapitzlist1"/>
        <w:numPr>
          <w:ilvl w:val="1"/>
          <w:numId w:val="21"/>
        </w:numPr>
        <w:spacing w:line="276" w:lineRule="auto"/>
        <w:ind w:left="1066" w:hanging="357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Zostanie wydany nakaz zajęcia majątku Wykonawcy,</w:t>
      </w:r>
    </w:p>
    <w:p w14:paraId="2F8DB838" w14:textId="2842C318" w:rsidR="00A152E4" w:rsidRPr="002936F0" w:rsidRDefault="00A152E4" w:rsidP="00905A2E">
      <w:pPr>
        <w:pStyle w:val="Akapitzlist1"/>
        <w:numPr>
          <w:ilvl w:val="1"/>
          <w:numId w:val="21"/>
        </w:numPr>
        <w:spacing w:line="276" w:lineRule="auto"/>
        <w:ind w:left="1066" w:hanging="357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 xml:space="preserve">Wykonawca nie rozpoczął </w:t>
      </w:r>
      <w:r w:rsidR="00D857F6" w:rsidRPr="001A0E12">
        <w:rPr>
          <w:rFonts w:asciiTheme="minorHAnsi" w:hAnsiTheme="minorHAnsi" w:cstheme="minorHAnsi"/>
          <w:bCs/>
          <w:sz w:val="21"/>
          <w:szCs w:val="21"/>
        </w:rPr>
        <w:t>prac</w:t>
      </w:r>
      <w:r w:rsidRPr="001A0E12">
        <w:rPr>
          <w:rFonts w:asciiTheme="minorHAnsi" w:hAnsiTheme="minorHAnsi" w:cstheme="minorHAnsi"/>
          <w:bCs/>
          <w:sz w:val="21"/>
          <w:szCs w:val="21"/>
        </w:rPr>
        <w:t xml:space="preserve"> bez uzasadnionych przyczyn oraz nie kontynuuje ich, pomimo </w:t>
      </w:r>
      <w:r w:rsidRPr="002936F0">
        <w:rPr>
          <w:rFonts w:asciiTheme="minorHAnsi" w:hAnsiTheme="minorHAnsi" w:cstheme="minorHAnsi"/>
          <w:bCs/>
          <w:sz w:val="21"/>
          <w:szCs w:val="21"/>
        </w:rPr>
        <w:t>wezwania Zamawiającego złożonego na piśmie.</w:t>
      </w:r>
    </w:p>
    <w:p w14:paraId="3D7CA7D6" w14:textId="4D79B29B" w:rsidR="00291375" w:rsidRPr="002936F0" w:rsidRDefault="00291375" w:rsidP="00905A2E">
      <w:pPr>
        <w:pStyle w:val="Akapitzlist1"/>
        <w:numPr>
          <w:ilvl w:val="1"/>
          <w:numId w:val="21"/>
        </w:numPr>
        <w:spacing w:line="276" w:lineRule="auto"/>
        <w:ind w:left="1066" w:hanging="357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2936F0">
        <w:rPr>
          <w:rFonts w:asciiTheme="minorHAnsi" w:hAnsiTheme="minorHAnsi" w:cstheme="minorHAnsi"/>
          <w:bCs/>
          <w:sz w:val="21"/>
          <w:szCs w:val="21"/>
        </w:rPr>
        <w:t xml:space="preserve">Zostanie rozwiązana umowa o dofinansowanie projektu pomiędzy </w:t>
      </w:r>
      <w:r w:rsidR="001B6050" w:rsidRPr="002936F0">
        <w:rPr>
          <w:rFonts w:asciiTheme="minorHAnsi" w:hAnsiTheme="minorHAnsi" w:cstheme="minorHAnsi"/>
          <w:bCs/>
          <w:sz w:val="21"/>
          <w:szCs w:val="21"/>
        </w:rPr>
        <w:t>Z</w:t>
      </w:r>
      <w:r w:rsidRPr="002936F0">
        <w:rPr>
          <w:rFonts w:asciiTheme="minorHAnsi" w:hAnsiTheme="minorHAnsi" w:cstheme="minorHAnsi"/>
          <w:bCs/>
          <w:sz w:val="21"/>
          <w:szCs w:val="21"/>
        </w:rPr>
        <w:t>amawiających</w:t>
      </w:r>
      <w:r w:rsidR="001B6050" w:rsidRPr="002936F0">
        <w:rPr>
          <w:rFonts w:asciiTheme="minorHAnsi" w:hAnsiTheme="minorHAnsi" w:cstheme="minorHAnsi"/>
          <w:bCs/>
          <w:sz w:val="21"/>
          <w:szCs w:val="21"/>
        </w:rPr>
        <w:t xml:space="preserve"> a </w:t>
      </w:r>
      <w:r w:rsidR="001B6050" w:rsidRPr="002936F0">
        <w:rPr>
          <w:rFonts w:asciiTheme="minorHAnsi" w:hAnsiTheme="minorHAnsi" w:cstheme="minorHAnsi"/>
          <w:sz w:val="21"/>
          <w:szCs w:val="21"/>
        </w:rPr>
        <w:t>Towarzystwem Inwestycji Społeczno-Ekonomicznych Spółką Akcyjną</w:t>
      </w:r>
      <w:r w:rsidR="002936F0" w:rsidRPr="002936F0">
        <w:rPr>
          <w:rFonts w:asciiTheme="minorHAnsi" w:hAnsiTheme="minorHAnsi" w:cstheme="minorHAnsi"/>
          <w:sz w:val="21"/>
          <w:szCs w:val="21"/>
        </w:rPr>
        <w:t>.</w:t>
      </w:r>
    </w:p>
    <w:p w14:paraId="6AE108D8" w14:textId="77777777" w:rsidR="00A152E4" w:rsidRPr="001A0E12" w:rsidRDefault="00A152E4" w:rsidP="00905A2E">
      <w:pPr>
        <w:pStyle w:val="Akapitzlist1"/>
        <w:numPr>
          <w:ilvl w:val="0"/>
          <w:numId w:val="9"/>
        </w:numPr>
        <w:spacing w:line="276" w:lineRule="auto"/>
        <w:ind w:left="714" w:hanging="357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Odstąpienie od umowy z przyczyn określonych w ust. 1, pkt 2, 3 i 4 może nastąpić w terminie 30 dni od powzięcia przez Zamawiającego wiadomości o zdarzeniach uzasadniających odstąpienie.</w:t>
      </w:r>
    </w:p>
    <w:p w14:paraId="561D31C4" w14:textId="77777777" w:rsidR="00A152E4" w:rsidRPr="001A0E12" w:rsidRDefault="00A152E4" w:rsidP="00905A2E">
      <w:pPr>
        <w:pStyle w:val="Akapitzlist1"/>
        <w:numPr>
          <w:ilvl w:val="0"/>
          <w:numId w:val="9"/>
        </w:numPr>
        <w:spacing w:line="276" w:lineRule="auto"/>
        <w:ind w:left="714" w:hanging="357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Wykonawcy przysługuje prawo odstąpienia od umowy w szczególności, jeżeli:</w:t>
      </w:r>
    </w:p>
    <w:p w14:paraId="390B0A3D" w14:textId="5EB1AF21" w:rsidR="00A152E4" w:rsidRPr="001A0E12" w:rsidRDefault="00A152E4" w:rsidP="00905A2E">
      <w:pPr>
        <w:pStyle w:val="Akapitzlist1"/>
        <w:numPr>
          <w:ilvl w:val="0"/>
          <w:numId w:val="10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 xml:space="preserve">Zamawiający bez uzasadnienia nie przystąpi do odbioru, odmawia odbioru </w:t>
      </w:r>
      <w:r w:rsidR="008D7A97" w:rsidRPr="001A0E12">
        <w:rPr>
          <w:rFonts w:asciiTheme="minorHAnsi" w:hAnsiTheme="minorHAnsi" w:cstheme="minorHAnsi"/>
          <w:bCs/>
          <w:sz w:val="21"/>
          <w:szCs w:val="21"/>
        </w:rPr>
        <w:t xml:space="preserve">prac </w:t>
      </w:r>
      <w:r w:rsidRPr="001A0E12">
        <w:rPr>
          <w:rFonts w:asciiTheme="minorHAnsi" w:hAnsiTheme="minorHAnsi" w:cstheme="minorHAnsi"/>
          <w:bCs/>
          <w:sz w:val="21"/>
          <w:szCs w:val="21"/>
        </w:rPr>
        <w:t>lub odmawia podpisania protokołu odbioru</w:t>
      </w:r>
      <w:r w:rsidR="002D4DFE" w:rsidRPr="001A0E12">
        <w:rPr>
          <w:rFonts w:asciiTheme="minorHAnsi" w:hAnsiTheme="minorHAnsi" w:cstheme="minorHAnsi"/>
          <w:bCs/>
          <w:sz w:val="21"/>
          <w:szCs w:val="21"/>
        </w:rPr>
        <w:t xml:space="preserve"> prac</w:t>
      </w:r>
      <w:r w:rsidRPr="001A0E12">
        <w:rPr>
          <w:rFonts w:asciiTheme="minorHAnsi" w:hAnsiTheme="minorHAnsi" w:cstheme="minorHAnsi"/>
          <w:bCs/>
          <w:sz w:val="21"/>
          <w:szCs w:val="21"/>
        </w:rPr>
        <w:t>,</w:t>
      </w:r>
    </w:p>
    <w:p w14:paraId="77949E6C" w14:textId="77777777" w:rsidR="00A152E4" w:rsidRPr="001A0E12" w:rsidRDefault="00A152E4" w:rsidP="00905A2E">
      <w:pPr>
        <w:pStyle w:val="Akapitzlist1"/>
        <w:numPr>
          <w:ilvl w:val="0"/>
          <w:numId w:val="10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Zamawiający zawiadomi Wykonawcę, iż wobec zaistnienia uprzednio nieprzewidzianych okoliczności, nie będzie mógł spełnić swoich zobowiązań umownych wobec Wykonawcy.</w:t>
      </w:r>
    </w:p>
    <w:p w14:paraId="47DF7D3F" w14:textId="46779A45" w:rsidR="00A152E4" w:rsidRPr="001A0E12" w:rsidRDefault="00A152E4" w:rsidP="00905A2E">
      <w:pPr>
        <w:pStyle w:val="Akapitzlist1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Wszelkie materiały</w:t>
      </w:r>
      <w:r w:rsidR="002D4DFE" w:rsidRPr="001A0E12">
        <w:rPr>
          <w:rFonts w:asciiTheme="minorHAnsi" w:hAnsiTheme="minorHAnsi" w:cstheme="minorHAnsi"/>
          <w:bCs/>
          <w:sz w:val="21"/>
          <w:szCs w:val="21"/>
        </w:rPr>
        <w:t xml:space="preserve">, urządzenia </w:t>
      </w:r>
      <w:r w:rsidRPr="001A0E12">
        <w:rPr>
          <w:rFonts w:asciiTheme="minorHAnsi" w:hAnsiTheme="minorHAnsi" w:cstheme="minorHAnsi"/>
          <w:bCs/>
          <w:sz w:val="21"/>
          <w:szCs w:val="21"/>
        </w:rPr>
        <w:t>będące własnością Wykonawcy</w:t>
      </w:r>
      <w:r w:rsidR="002D4DFE" w:rsidRPr="001A0E12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1A0E12">
        <w:rPr>
          <w:rFonts w:asciiTheme="minorHAnsi" w:hAnsiTheme="minorHAnsi" w:cstheme="minorHAnsi"/>
          <w:bCs/>
          <w:sz w:val="21"/>
          <w:szCs w:val="21"/>
        </w:rPr>
        <w:t>będą uważane za własność Zamawiającego i pozostaną do jego dyspozycji w przypadku odstąpienia od realizacji umowy z powodu podstawowego naruszenia umowy przez Wykonawcę.</w:t>
      </w:r>
    </w:p>
    <w:p w14:paraId="0A5CE82D" w14:textId="2B2A7062" w:rsidR="00A152E4" w:rsidRPr="001A0E12" w:rsidRDefault="00A152E4" w:rsidP="00D571AC">
      <w:pPr>
        <w:spacing w:line="276" w:lineRule="auto"/>
        <w:jc w:val="center"/>
        <w:rPr>
          <w:rFonts w:cstheme="minorHAnsi"/>
          <w:b/>
          <w:bCs/>
        </w:rPr>
      </w:pPr>
      <w:r w:rsidRPr="001A0E12">
        <w:rPr>
          <w:rFonts w:cstheme="minorHAnsi"/>
          <w:b/>
          <w:bCs/>
        </w:rPr>
        <w:t>§ 1</w:t>
      </w:r>
      <w:r w:rsidR="008825B1">
        <w:rPr>
          <w:rFonts w:cstheme="minorHAnsi"/>
          <w:b/>
          <w:bCs/>
        </w:rPr>
        <w:t>5</w:t>
      </w:r>
      <w:r w:rsidRPr="001A0E12">
        <w:rPr>
          <w:rFonts w:cstheme="minorHAnsi"/>
          <w:b/>
          <w:bCs/>
        </w:rPr>
        <w:t xml:space="preserve"> Ochrona danych osobowych</w:t>
      </w:r>
    </w:p>
    <w:p w14:paraId="2943BC86" w14:textId="77777777" w:rsidR="00A152E4" w:rsidRPr="001A0E12" w:rsidRDefault="00A152E4" w:rsidP="00905A2E">
      <w:pPr>
        <w:pStyle w:val="NormalnyWeb"/>
        <w:numPr>
          <w:ilvl w:val="0"/>
          <w:numId w:val="34"/>
        </w:numPr>
        <w:suppressAutoHyphens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color w:val="000000"/>
          <w:sz w:val="21"/>
          <w:szCs w:val="21"/>
        </w:rPr>
      </w:pPr>
      <w:r w:rsidRPr="001A0E12">
        <w:rPr>
          <w:rFonts w:asciiTheme="minorHAnsi" w:hAnsiTheme="minorHAnsi" w:cstheme="minorHAnsi"/>
          <w:color w:val="000000"/>
          <w:sz w:val="21"/>
          <w:szCs w:val="2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26A420AC" w14:textId="765D4C4A" w:rsidR="00A152E4" w:rsidRPr="001A0E12" w:rsidRDefault="00A152E4" w:rsidP="00905A2E">
      <w:pPr>
        <w:pStyle w:val="NormalnyWeb"/>
        <w:numPr>
          <w:ilvl w:val="2"/>
          <w:numId w:val="21"/>
        </w:numPr>
        <w:suppressAutoHyphens/>
        <w:spacing w:before="0" w:beforeAutospacing="0" w:after="0" w:afterAutospacing="0" w:line="276" w:lineRule="auto"/>
        <w:ind w:left="1094" w:hanging="357"/>
        <w:jc w:val="both"/>
        <w:textAlignment w:val="baseline"/>
        <w:rPr>
          <w:rFonts w:asciiTheme="minorHAnsi" w:hAnsiTheme="minorHAnsi" w:cstheme="minorHAnsi"/>
          <w:color w:val="000000"/>
          <w:sz w:val="21"/>
          <w:szCs w:val="21"/>
        </w:rPr>
      </w:pPr>
      <w:r w:rsidRPr="001A0E12">
        <w:rPr>
          <w:rFonts w:asciiTheme="minorHAnsi" w:hAnsiTheme="minorHAnsi" w:cstheme="minorHAnsi"/>
          <w:color w:val="000000"/>
          <w:sz w:val="21"/>
          <w:szCs w:val="21"/>
        </w:rPr>
        <w:t xml:space="preserve">administratorem Państwa danych osobowych jest </w:t>
      </w:r>
      <w:r w:rsidR="001C59FF" w:rsidRPr="001C59FF">
        <w:rPr>
          <w:rFonts w:asciiTheme="minorHAnsi" w:hAnsiTheme="minorHAnsi" w:cstheme="minorHAnsi"/>
          <w:color w:val="000000"/>
          <w:sz w:val="21"/>
          <w:szCs w:val="21"/>
        </w:rPr>
        <w:t xml:space="preserve">POL-GASTRO BARTOSZ POLESZUK z siedzibą ul. Rynek 21, 18-414 Nowogród </w:t>
      </w:r>
      <w:r w:rsidRPr="001A0E12">
        <w:rPr>
          <w:rFonts w:asciiTheme="minorHAnsi" w:hAnsiTheme="minorHAnsi" w:cstheme="minorHAnsi"/>
          <w:color w:val="000000"/>
          <w:sz w:val="21"/>
          <w:szCs w:val="21"/>
        </w:rPr>
        <w:t>(zwanym dalej jako: Administrator), z którym można się kontaktować:</w:t>
      </w:r>
    </w:p>
    <w:p w14:paraId="01861E9C" w14:textId="185303F0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pisemnie kierując korespondencję na adres: </w:t>
      </w:r>
      <w:r w:rsidR="001C59FF" w:rsidRPr="001C59FF">
        <w:rPr>
          <w:rFonts w:cstheme="minorHAnsi"/>
          <w:color w:val="000000"/>
          <w:sz w:val="21"/>
          <w:szCs w:val="21"/>
        </w:rPr>
        <w:t>ul. Rynek 21, 18-414 Nowogród</w:t>
      </w:r>
      <w:r w:rsidR="001E302A" w:rsidRPr="001A0E12">
        <w:rPr>
          <w:rFonts w:cstheme="minorHAnsi"/>
          <w:color w:val="000000"/>
          <w:sz w:val="21"/>
          <w:szCs w:val="21"/>
        </w:rPr>
        <w:t xml:space="preserve">, </w:t>
      </w:r>
      <w:r w:rsidRPr="001A0E12">
        <w:rPr>
          <w:rFonts w:cstheme="minorHAnsi"/>
          <w:color w:val="000000"/>
          <w:sz w:val="21"/>
          <w:szCs w:val="21"/>
        </w:rPr>
        <w:t xml:space="preserve">  </w:t>
      </w:r>
    </w:p>
    <w:p w14:paraId="1150FC06" w14:textId="4BB01ADA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telefonicznie pod numerem: </w:t>
      </w:r>
      <w:r w:rsidR="001C59FF">
        <w:rPr>
          <w:rFonts w:eastAsia="Malgun Gothic" w:cstheme="minorHAnsi"/>
          <w:sz w:val="21"/>
          <w:szCs w:val="21"/>
        </w:rPr>
        <w:t>600 003334</w:t>
      </w:r>
    </w:p>
    <w:p w14:paraId="6AE1323E" w14:textId="0BB85231" w:rsidR="00A152E4" w:rsidRPr="001C59FF" w:rsidRDefault="00A152E4" w:rsidP="001C59FF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e-mailowo pod adresem:</w:t>
      </w:r>
      <w:r w:rsidRPr="001A0E12">
        <w:rPr>
          <w:rStyle w:val="apple-converted-space"/>
          <w:rFonts w:cstheme="minorHAnsi"/>
          <w:color w:val="000000"/>
          <w:sz w:val="21"/>
          <w:szCs w:val="21"/>
        </w:rPr>
        <w:t> </w:t>
      </w:r>
      <w:r w:rsidRPr="001A0E12">
        <w:rPr>
          <w:rFonts w:cstheme="minorHAnsi"/>
          <w:sz w:val="21"/>
          <w:szCs w:val="21"/>
        </w:rPr>
        <w:t xml:space="preserve"> </w:t>
      </w:r>
      <w:hyperlink r:id="rId8" w:history="1">
        <w:r w:rsidR="001C59FF" w:rsidRPr="001441E0">
          <w:rPr>
            <w:rStyle w:val="Hipercze"/>
          </w:rPr>
          <w:t>biuro@ogrodynadnarwia.pl</w:t>
        </w:r>
      </w:hyperlink>
    </w:p>
    <w:p w14:paraId="5C51657A" w14:textId="77777777" w:rsidR="00A152E4" w:rsidRPr="001A0E12" w:rsidRDefault="00A152E4" w:rsidP="00905A2E">
      <w:pPr>
        <w:pStyle w:val="Akapitzlist"/>
        <w:numPr>
          <w:ilvl w:val="2"/>
          <w:numId w:val="21"/>
        </w:numPr>
        <w:spacing w:after="0" w:line="276" w:lineRule="auto"/>
        <w:ind w:left="1094" w:hanging="357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Państwa dane osobowe będą przetwarzane na podstawie art. 6 ust. 1 lit. c RODO w celu:</w:t>
      </w:r>
    </w:p>
    <w:p w14:paraId="39AEDF99" w14:textId="77777777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lastRenderedPageBreak/>
        <w:t>związanym z postępowaniem o udzielnie niniejszego zamówienia prowadzonego w trybie zasady konkurencyjności,</w:t>
      </w:r>
    </w:p>
    <w:p w14:paraId="04C4C81A" w14:textId="77777777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wykonania umowy zawartej pomiędzy Beneficjentem, a Instytucją Zarządzającą Województwa Podlaskiego w ramach, której udzielane jest zamówienie;</w:t>
      </w:r>
    </w:p>
    <w:p w14:paraId="0C3D46EB" w14:textId="77777777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wykonania umowy zawartej przez Państwa z Administratorem oraz do podjęcia działań na Państwa żądanie przed zawarciem umowy;</w:t>
      </w:r>
    </w:p>
    <w:p w14:paraId="25D66510" w14:textId="77777777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celów reklamacyjnych czy też innych działań związanych z postępowaniem </w:t>
      </w:r>
      <w:r w:rsidRPr="001A0E12">
        <w:rPr>
          <w:rFonts w:cstheme="minorHAnsi"/>
          <w:color w:val="000000"/>
          <w:sz w:val="21"/>
          <w:szCs w:val="21"/>
        </w:rPr>
        <w:br/>
        <w:t>o udzielnie zamówienia;</w:t>
      </w:r>
    </w:p>
    <w:p w14:paraId="2CEFD96D" w14:textId="77777777" w:rsidR="00A152E4" w:rsidRPr="001A0E12" w:rsidRDefault="00A152E4" w:rsidP="00905A2E">
      <w:pPr>
        <w:pStyle w:val="Akapitzlist"/>
        <w:numPr>
          <w:ilvl w:val="2"/>
          <w:numId w:val="21"/>
        </w:numPr>
        <w:spacing w:after="0" w:line="276" w:lineRule="auto"/>
        <w:ind w:left="1094" w:hanging="357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odbiorcami Państwa danych osobowych będą osoby lub podmioty, którym udostępniona zostanie dokumentacja postępowania na mocy </w:t>
      </w:r>
      <w:r w:rsidRPr="001A0E12">
        <w:rPr>
          <w:rFonts w:cstheme="minorHAnsi"/>
          <w:i/>
          <w:iCs/>
          <w:color w:val="000000"/>
          <w:sz w:val="21"/>
          <w:szCs w:val="21"/>
        </w:rPr>
        <w:t>Wytycznych w zakresie kwalifikowalności wydatków w ramach Europejskiego Funduszu Rozwoju Regionalnego, Europejskiego Funduszu Społecznego oraz Funduszu Spójności na lata 2014-2020;</w:t>
      </w:r>
    </w:p>
    <w:p w14:paraId="0874F06F" w14:textId="77777777" w:rsidR="00A152E4" w:rsidRPr="001A0E12" w:rsidRDefault="00A152E4" w:rsidP="00905A2E">
      <w:pPr>
        <w:pStyle w:val="Akapitzlist"/>
        <w:numPr>
          <w:ilvl w:val="2"/>
          <w:numId w:val="21"/>
        </w:numPr>
        <w:spacing w:after="0" w:line="276" w:lineRule="auto"/>
        <w:ind w:left="1094" w:hanging="357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Państwa dane osobowe będą przechowywane przez okres niezbędny do realizacji celów przetwarzania oraz realizacji umowy zawartej z Instytucją Zarządzającą Województwa Podlaskiego;</w:t>
      </w:r>
    </w:p>
    <w:p w14:paraId="093890E5" w14:textId="422D47F0" w:rsidR="00A152E4" w:rsidRPr="001A0E12" w:rsidRDefault="00A152E4" w:rsidP="00905A2E">
      <w:pPr>
        <w:pStyle w:val="Akapitzlist"/>
        <w:numPr>
          <w:ilvl w:val="2"/>
          <w:numId w:val="21"/>
        </w:numPr>
        <w:spacing w:after="0" w:line="276" w:lineRule="auto"/>
        <w:ind w:left="1094" w:hanging="357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obowiązek podania Państwa danych osobowych związany jest z udziałem </w:t>
      </w:r>
      <w:r w:rsidRPr="001A0E12">
        <w:rPr>
          <w:rFonts w:cstheme="minorHAnsi"/>
          <w:color w:val="000000"/>
          <w:sz w:val="21"/>
          <w:szCs w:val="21"/>
        </w:rPr>
        <w:br/>
        <w:t>w postępowaniu o udzielenia zamówienia w trybie zapytania ofertowego zgodnie z</w:t>
      </w:r>
      <w:r w:rsidR="00FE1D3D" w:rsidRPr="001A0E12">
        <w:rPr>
          <w:rFonts w:eastAsia="Malgun Gothic" w:cstheme="minorHAnsi"/>
          <w:i/>
          <w:iCs/>
          <w:sz w:val="21"/>
          <w:szCs w:val="21"/>
        </w:rPr>
        <w:t xml:space="preserve"> Wytycznymi w zakresie kwalifikowalności wydatków na lata 2021-2027</w:t>
      </w:r>
      <w:r w:rsidR="00FE1D3D" w:rsidRPr="001A0E12">
        <w:rPr>
          <w:rFonts w:cstheme="minorHAnsi"/>
          <w:sz w:val="21"/>
          <w:szCs w:val="21"/>
        </w:rPr>
        <w:t xml:space="preserve">, </w:t>
      </w:r>
      <w:r w:rsidR="00FE1D3D" w:rsidRPr="001A0E12">
        <w:rPr>
          <w:rFonts w:eastAsia="Malgun Gothic" w:cstheme="minorHAnsi"/>
          <w:sz w:val="21"/>
          <w:szCs w:val="21"/>
        </w:rPr>
        <w:t>zatwierdzony</w:t>
      </w:r>
      <w:r w:rsidR="00C51A13" w:rsidRPr="001A0E12">
        <w:rPr>
          <w:rFonts w:eastAsia="Malgun Gothic" w:cstheme="minorHAnsi"/>
          <w:sz w:val="21"/>
          <w:szCs w:val="21"/>
        </w:rPr>
        <w:t>mi</w:t>
      </w:r>
      <w:r w:rsidR="00FE1D3D" w:rsidRPr="001A0E12">
        <w:rPr>
          <w:rFonts w:eastAsia="Malgun Gothic" w:cstheme="minorHAnsi"/>
          <w:sz w:val="21"/>
          <w:szCs w:val="21"/>
        </w:rPr>
        <w:t xml:space="preserve"> przez Minister Funduszy i Polityki Regionalnej z dnia 18 listopada 20222 r. - </w:t>
      </w:r>
      <w:proofErr w:type="spellStart"/>
      <w:r w:rsidR="00FE1D3D" w:rsidRPr="001A0E12">
        <w:rPr>
          <w:rFonts w:eastAsia="Malgun Gothic" w:cstheme="minorHAnsi"/>
          <w:sz w:val="21"/>
          <w:szCs w:val="21"/>
        </w:rPr>
        <w:t>MFiPR</w:t>
      </w:r>
      <w:proofErr w:type="spellEnd"/>
      <w:r w:rsidR="00FE1D3D" w:rsidRPr="001A0E12">
        <w:rPr>
          <w:rFonts w:eastAsia="Malgun Gothic" w:cstheme="minorHAnsi"/>
          <w:sz w:val="21"/>
          <w:szCs w:val="21"/>
        </w:rPr>
        <w:t>/2021-2027/9(1).</w:t>
      </w:r>
    </w:p>
    <w:p w14:paraId="5A1B4801" w14:textId="77777777" w:rsidR="00A152E4" w:rsidRPr="001A0E12" w:rsidRDefault="00A152E4" w:rsidP="00905A2E">
      <w:pPr>
        <w:pStyle w:val="Akapitzlist"/>
        <w:numPr>
          <w:ilvl w:val="2"/>
          <w:numId w:val="21"/>
        </w:numPr>
        <w:spacing w:after="0" w:line="276" w:lineRule="auto"/>
        <w:ind w:left="1094" w:hanging="357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 xml:space="preserve">Podanie przez Państwa danych osobowych jest warunkiem zawarcia i realizacji umowy </w:t>
      </w:r>
      <w:r w:rsidRPr="001A0E12">
        <w:rPr>
          <w:rFonts w:cstheme="minorHAnsi"/>
          <w:color w:val="000000"/>
          <w:sz w:val="21"/>
          <w:szCs w:val="21"/>
        </w:rPr>
        <w:br/>
        <w:t>z Administratorem, jak również udziału w działaniach i projekcie realizowanym przez Administratora. Podanie danych nie jest obowiązkowe. Brak podania danych będzie skutkował brakiem możliwości zawarcia oraz realizacji Umowy z Administratorem, jak również udziału w działaniach i projektach realizowanych przez Administratora.</w:t>
      </w:r>
    </w:p>
    <w:p w14:paraId="63A62BA6" w14:textId="77777777" w:rsidR="00A152E4" w:rsidRPr="001A0E12" w:rsidRDefault="00A152E4" w:rsidP="00905A2E">
      <w:pPr>
        <w:pStyle w:val="Akapitzlist"/>
        <w:numPr>
          <w:ilvl w:val="2"/>
          <w:numId w:val="21"/>
        </w:numPr>
        <w:spacing w:after="0" w:line="276" w:lineRule="auto"/>
        <w:ind w:left="1094" w:hanging="357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Państwa dane osobowe nie będą przetwarzane w sposób zautomatyzowany, a w szczególności nie będą podlegały profilowaniu;</w:t>
      </w:r>
    </w:p>
    <w:p w14:paraId="78E55E9C" w14:textId="77777777" w:rsidR="00A152E4" w:rsidRPr="001A0E12" w:rsidRDefault="00A152E4" w:rsidP="00905A2E">
      <w:pPr>
        <w:pStyle w:val="Akapitzlist"/>
        <w:numPr>
          <w:ilvl w:val="2"/>
          <w:numId w:val="21"/>
        </w:numPr>
        <w:spacing w:after="0" w:line="276" w:lineRule="auto"/>
        <w:ind w:left="1094" w:hanging="357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Przysługuje Państwu prawo do:</w:t>
      </w:r>
    </w:p>
    <w:p w14:paraId="126B88AD" w14:textId="77777777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żądania dostępu do treści swoich danych osobowych oraz prawo ich sprostowania;</w:t>
      </w:r>
    </w:p>
    <w:p w14:paraId="42670E05" w14:textId="77777777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żądania ograniczenia przetwarzania danych;</w:t>
      </w:r>
    </w:p>
    <w:p w14:paraId="1BB3CCBC" w14:textId="16CCAC2F" w:rsidR="00A152E4" w:rsidRPr="001A0E12" w:rsidRDefault="00A152E4" w:rsidP="00905A2E">
      <w:pPr>
        <w:pStyle w:val="Akapitzlist"/>
        <w:numPr>
          <w:ilvl w:val="1"/>
          <w:numId w:val="35"/>
        </w:numPr>
        <w:spacing w:after="0" w:line="276" w:lineRule="auto"/>
        <w:ind w:left="1361" w:hanging="284"/>
        <w:jc w:val="both"/>
        <w:rPr>
          <w:rFonts w:cstheme="minorHAnsi"/>
          <w:color w:val="000000"/>
          <w:sz w:val="21"/>
          <w:szCs w:val="21"/>
        </w:rPr>
      </w:pPr>
      <w:r w:rsidRPr="001A0E12">
        <w:rPr>
          <w:rFonts w:cstheme="minorHAnsi"/>
          <w:color w:val="000000"/>
          <w:sz w:val="21"/>
          <w:szCs w:val="21"/>
        </w:rPr>
        <w:t>prawo do wniesienia skargi do Prezesa Urzędu Ochrony Danych Osobowych, jeżeli przetwarzanie Państwa danych przez Administratora narusza przepisy RODO.</w:t>
      </w:r>
    </w:p>
    <w:p w14:paraId="3AA17ABC" w14:textId="52628223" w:rsidR="00A152E4" w:rsidRPr="001A0E12" w:rsidRDefault="00A152E4" w:rsidP="00D571AC">
      <w:pPr>
        <w:spacing w:line="276" w:lineRule="auto"/>
        <w:jc w:val="center"/>
        <w:rPr>
          <w:rFonts w:eastAsia="Calibri" w:cstheme="minorHAnsi"/>
          <w:b/>
          <w:bCs/>
        </w:rPr>
      </w:pPr>
      <w:r w:rsidRPr="001A0E12">
        <w:rPr>
          <w:rFonts w:eastAsia="Calibri" w:cstheme="minorHAnsi"/>
          <w:b/>
          <w:bCs/>
        </w:rPr>
        <w:t>§ 1</w:t>
      </w:r>
      <w:r w:rsidR="008825B1">
        <w:rPr>
          <w:rFonts w:eastAsia="Calibri" w:cstheme="minorHAnsi"/>
          <w:b/>
          <w:bCs/>
        </w:rPr>
        <w:t>6</w:t>
      </w:r>
      <w:r w:rsidRPr="001A0E12">
        <w:rPr>
          <w:rFonts w:eastAsia="Calibri" w:cstheme="minorHAnsi"/>
          <w:b/>
          <w:bCs/>
        </w:rPr>
        <w:t xml:space="preserve"> Osoby uprawnione do kontaktu</w:t>
      </w:r>
    </w:p>
    <w:p w14:paraId="5FEE5417" w14:textId="77777777" w:rsidR="00A152E4" w:rsidRPr="001A0E12" w:rsidRDefault="00A152E4" w:rsidP="00905A2E">
      <w:pPr>
        <w:pStyle w:val="Akapitzlist1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Zamawiający do kontaktów roboczych w zakresie realizacji postanowień niniejszej umowy wyznacza ……….………………..……, tel.: ………..…………, e-mail: ……………………………………</w:t>
      </w:r>
    </w:p>
    <w:p w14:paraId="551CCF5F" w14:textId="77777777" w:rsidR="00A152E4" w:rsidRPr="001A0E12" w:rsidRDefault="00A152E4" w:rsidP="00905A2E">
      <w:pPr>
        <w:pStyle w:val="Akapitzlist1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Wykonawca do kontaktów roboczych w zakresie realizacji postanowień niniejszej umowy wyznacza ……………………………………… tel.: ………..……….………, e-mail: ………………………………………..</w:t>
      </w:r>
    </w:p>
    <w:p w14:paraId="4D4C4142" w14:textId="77777777" w:rsidR="00A152E4" w:rsidRPr="001A0E12" w:rsidRDefault="00A152E4" w:rsidP="00905A2E">
      <w:pPr>
        <w:pStyle w:val="Akapitzlist1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A0E12">
        <w:rPr>
          <w:rFonts w:asciiTheme="minorHAnsi" w:hAnsiTheme="minorHAnsi" w:cstheme="minorHAnsi"/>
          <w:bCs/>
          <w:sz w:val="21"/>
          <w:szCs w:val="21"/>
        </w:rPr>
        <w:t>Zmiana osoby uprawnionej do kontaktów nie stanowi zmiany umowy i może być dokonana w każdym czasie na podstawie pisemnego powiadomienia drugiej strony ze wskazaniem danych wyznaczonej osoby.</w:t>
      </w:r>
    </w:p>
    <w:p w14:paraId="3AF52476" w14:textId="5A7A1B46" w:rsidR="00A152E4" w:rsidRPr="001A0E12" w:rsidRDefault="00A152E4" w:rsidP="00904BB4">
      <w:pPr>
        <w:spacing w:line="276" w:lineRule="auto"/>
        <w:jc w:val="center"/>
        <w:rPr>
          <w:rFonts w:cstheme="minorHAnsi"/>
          <w:b/>
        </w:rPr>
      </w:pPr>
      <w:r w:rsidRPr="001A0E12">
        <w:rPr>
          <w:rFonts w:cstheme="minorHAnsi"/>
          <w:b/>
          <w:bCs/>
          <w:color w:val="000000"/>
        </w:rPr>
        <w:t>§</w:t>
      </w:r>
      <w:r w:rsidRPr="001A0E12">
        <w:rPr>
          <w:rFonts w:cstheme="minorHAnsi"/>
          <w:b/>
        </w:rPr>
        <w:t xml:space="preserve"> 1</w:t>
      </w:r>
      <w:r w:rsidR="008825B1">
        <w:rPr>
          <w:rFonts w:cstheme="minorHAnsi"/>
          <w:b/>
        </w:rPr>
        <w:t>7</w:t>
      </w:r>
      <w:r w:rsidRPr="001A0E12">
        <w:rPr>
          <w:rFonts w:cstheme="minorHAnsi"/>
          <w:b/>
        </w:rPr>
        <w:t xml:space="preserve"> Postanowienia końcowe</w:t>
      </w:r>
    </w:p>
    <w:p w14:paraId="698496C9" w14:textId="77777777" w:rsidR="00A152E4" w:rsidRPr="001A0E12" w:rsidRDefault="00A152E4" w:rsidP="00905A2E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Calibri" w:cstheme="minorHAnsi"/>
          <w:bCs/>
          <w:sz w:val="21"/>
          <w:szCs w:val="21"/>
        </w:rPr>
      </w:pPr>
      <w:r w:rsidRPr="001A0E12">
        <w:rPr>
          <w:rFonts w:eastAsia="Calibri" w:cstheme="minorHAnsi"/>
          <w:bCs/>
          <w:sz w:val="21"/>
          <w:szCs w:val="21"/>
        </w:rPr>
        <w:t>Umowa wchodzi w życie z dniem zawarcia.</w:t>
      </w:r>
    </w:p>
    <w:p w14:paraId="1E9987A5" w14:textId="77777777" w:rsidR="00A152E4" w:rsidRPr="001A0E12" w:rsidRDefault="00A152E4" w:rsidP="00905A2E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Calibri" w:cstheme="minorHAnsi"/>
          <w:bCs/>
          <w:sz w:val="21"/>
          <w:szCs w:val="21"/>
        </w:rPr>
      </w:pPr>
      <w:r w:rsidRPr="001A0E12">
        <w:rPr>
          <w:rFonts w:eastAsia="Calibri" w:cstheme="minorHAnsi"/>
          <w:bCs/>
          <w:sz w:val="21"/>
          <w:szCs w:val="21"/>
        </w:rPr>
        <w:t>Wszelkie spory związane z realizacją Umowy będą rozstrzygane przez sąd powszechny właściwy miejscowo dla Zamawiającego.</w:t>
      </w:r>
    </w:p>
    <w:p w14:paraId="02F58AA1" w14:textId="77777777" w:rsidR="00A152E4" w:rsidRPr="001A0E12" w:rsidRDefault="00A152E4" w:rsidP="00905A2E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Calibri" w:cstheme="minorHAnsi"/>
          <w:sz w:val="21"/>
          <w:szCs w:val="21"/>
        </w:rPr>
      </w:pPr>
      <w:r w:rsidRPr="001A0E12">
        <w:rPr>
          <w:rFonts w:eastAsia="Calibri" w:cstheme="minorHAnsi"/>
          <w:bCs/>
          <w:sz w:val="21"/>
          <w:szCs w:val="21"/>
        </w:rPr>
        <w:t>W sprawach nie uregulowanych Umową mają zastosowanie odpowiednie przepisy ustawy z dnia 23 kwietnia 1964 r. Kodeks Cywilny (</w:t>
      </w:r>
      <w:proofErr w:type="spellStart"/>
      <w:r w:rsidRPr="001A0E12">
        <w:rPr>
          <w:rFonts w:eastAsia="Calibri" w:cstheme="minorHAnsi"/>
          <w:bCs/>
          <w:sz w:val="21"/>
          <w:szCs w:val="21"/>
        </w:rPr>
        <w:t>t.j</w:t>
      </w:r>
      <w:proofErr w:type="spellEnd"/>
      <w:r w:rsidRPr="001A0E12">
        <w:rPr>
          <w:rFonts w:eastAsia="Calibri" w:cstheme="minorHAnsi"/>
          <w:bCs/>
          <w:sz w:val="21"/>
          <w:szCs w:val="21"/>
        </w:rPr>
        <w:t>. Dz. U. z 2018 r., poz. 1025 ze zm.).</w:t>
      </w:r>
    </w:p>
    <w:p w14:paraId="20D3F31E" w14:textId="77777777" w:rsidR="00A152E4" w:rsidRPr="001A0E12" w:rsidRDefault="00A152E4" w:rsidP="00905A2E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Calibri" w:cstheme="minorHAnsi"/>
          <w:sz w:val="21"/>
          <w:szCs w:val="21"/>
        </w:rPr>
      </w:pPr>
      <w:r w:rsidRPr="001A0E12">
        <w:rPr>
          <w:rFonts w:eastAsia="Calibri" w:cstheme="minorHAnsi"/>
          <w:bCs/>
          <w:sz w:val="21"/>
          <w:szCs w:val="21"/>
        </w:rPr>
        <w:t>Umowę sporządzono w dwóch jednobrzmiących egzemplarzach, po jednym dla każdej ze Stron.</w:t>
      </w:r>
    </w:p>
    <w:p w14:paraId="7E229B51" w14:textId="77777777" w:rsidR="00A152E4" w:rsidRPr="001A0E12" w:rsidRDefault="00A152E4" w:rsidP="00905A2E">
      <w:pPr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eastAsia="Calibri"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lastRenderedPageBreak/>
        <w:t>Następujące Załączniki stanowią integralną część niniejszej Umowy:</w:t>
      </w:r>
    </w:p>
    <w:p w14:paraId="10AD65F8" w14:textId="69DD6694" w:rsidR="00A152E4" w:rsidRPr="001A0E12" w:rsidRDefault="00A152E4" w:rsidP="00905A2E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eastAsia="Calibri"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Załącznik nr 1 - Oferta z dnia …………………………….r. złożona w odpowiedzi na Zapytanie ofertowe </w:t>
      </w:r>
      <w:r w:rsidRPr="00AC4C90">
        <w:rPr>
          <w:rFonts w:cstheme="minorHAnsi"/>
          <w:sz w:val="21"/>
          <w:szCs w:val="21"/>
        </w:rPr>
        <w:t xml:space="preserve">z dnia </w:t>
      </w:r>
      <w:r w:rsidR="001C59FF">
        <w:rPr>
          <w:rFonts w:cstheme="minorHAnsi"/>
          <w:sz w:val="21"/>
          <w:szCs w:val="21"/>
        </w:rPr>
        <w:t>0</w:t>
      </w:r>
      <w:r w:rsidR="00457876">
        <w:rPr>
          <w:rFonts w:cstheme="minorHAnsi"/>
          <w:sz w:val="21"/>
          <w:szCs w:val="21"/>
        </w:rPr>
        <w:t>3</w:t>
      </w:r>
      <w:r w:rsidR="001C59FF">
        <w:rPr>
          <w:rFonts w:cstheme="minorHAnsi"/>
          <w:sz w:val="21"/>
          <w:szCs w:val="21"/>
        </w:rPr>
        <w:t xml:space="preserve"> lipca </w:t>
      </w:r>
      <w:r w:rsidRPr="00AC4C90">
        <w:rPr>
          <w:rFonts w:cstheme="minorHAnsi"/>
          <w:sz w:val="21"/>
          <w:szCs w:val="21"/>
        </w:rPr>
        <w:t>202</w:t>
      </w:r>
      <w:r w:rsidR="00B512B3" w:rsidRPr="00AC4C90">
        <w:rPr>
          <w:rFonts w:cstheme="minorHAnsi"/>
          <w:sz w:val="21"/>
          <w:szCs w:val="21"/>
        </w:rPr>
        <w:t>5</w:t>
      </w:r>
      <w:r w:rsidRPr="00AC4C90">
        <w:rPr>
          <w:rFonts w:cstheme="minorHAnsi"/>
          <w:sz w:val="21"/>
          <w:szCs w:val="21"/>
        </w:rPr>
        <w:t xml:space="preserve"> r.</w:t>
      </w:r>
    </w:p>
    <w:p w14:paraId="672D922A" w14:textId="77777777" w:rsidR="00A152E4" w:rsidRPr="001A0E12" w:rsidRDefault="00A152E4" w:rsidP="00905A2E">
      <w:pPr>
        <w:widowControl w:val="0"/>
        <w:numPr>
          <w:ilvl w:val="0"/>
          <w:numId w:val="36"/>
        </w:numPr>
        <w:suppressAutoHyphens/>
        <w:spacing w:after="0" w:line="276" w:lineRule="auto"/>
        <w:jc w:val="both"/>
        <w:rPr>
          <w:rFonts w:eastAsia="Calibri"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 xml:space="preserve">Załącznik nr 2 – Wzór Protokołu odbioru prac. </w:t>
      </w:r>
    </w:p>
    <w:p w14:paraId="60FD2242" w14:textId="77777777" w:rsidR="00A152E4" w:rsidRPr="001A0E12" w:rsidRDefault="00A152E4" w:rsidP="00A152E4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A181E2F" w14:textId="77777777" w:rsidR="00A152E4" w:rsidRDefault="00A152E4" w:rsidP="00A152E4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A0E12">
        <w:rPr>
          <w:rFonts w:asciiTheme="minorHAnsi" w:hAnsiTheme="minorHAnsi" w:cstheme="minorHAnsi"/>
          <w:sz w:val="21"/>
          <w:szCs w:val="21"/>
        </w:rPr>
        <w:t>Na dowód, czego, podpisy złożyli należycie umocowani przedstawiciele Stron w dacie podanej na początku dokumentu.</w:t>
      </w:r>
    </w:p>
    <w:p w14:paraId="2CFFB1B4" w14:textId="77777777" w:rsidR="00BD765D" w:rsidRDefault="00BD765D" w:rsidP="00A152E4">
      <w:pPr>
        <w:pStyle w:val="Bezodstpw"/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09E4F2FF" w14:textId="77777777" w:rsidR="001C59FF" w:rsidRDefault="001C59FF" w:rsidP="0007597C">
      <w:pPr>
        <w:spacing w:line="276" w:lineRule="auto"/>
        <w:rPr>
          <w:rFonts w:cstheme="minorHAnsi"/>
          <w:sz w:val="20"/>
          <w:szCs w:val="20"/>
        </w:rPr>
      </w:pPr>
    </w:p>
    <w:p w14:paraId="6783EE01" w14:textId="77777777" w:rsidR="001C59FF" w:rsidRPr="001A0E12" w:rsidRDefault="001C59FF" w:rsidP="0007597C">
      <w:pPr>
        <w:spacing w:line="276" w:lineRule="auto"/>
        <w:rPr>
          <w:rFonts w:cstheme="minorHAnsi"/>
          <w:sz w:val="20"/>
          <w:szCs w:val="20"/>
        </w:rPr>
      </w:pPr>
    </w:p>
    <w:p w14:paraId="64FFF8C8" w14:textId="2421C394" w:rsidR="00A152E4" w:rsidRPr="001A0E12" w:rsidRDefault="00A152E4" w:rsidP="00906089">
      <w:pPr>
        <w:rPr>
          <w:rFonts w:cstheme="minorHAnsi"/>
          <w:sz w:val="20"/>
          <w:szCs w:val="20"/>
        </w:rPr>
      </w:pPr>
      <w:r w:rsidRPr="001A0E12">
        <w:rPr>
          <w:rFonts w:cstheme="minorHAnsi"/>
          <w:sz w:val="20"/>
          <w:szCs w:val="20"/>
        </w:rPr>
        <w:t xml:space="preserve">…………………………….………………………                 </w:t>
      </w:r>
      <w:r w:rsidRPr="001A0E12">
        <w:rPr>
          <w:rFonts w:cstheme="minorHAnsi"/>
          <w:sz w:val="20"/>
          <w:szCs w:val="20"/>
        </w:rPr>
        <w:tab/>
      </w:r>
      <w:r w:rsidR="00906089" w:rsidRPr="001A0E12">
        <w:rPr>
          <w:rFonts w:cstheme="minorHAnsi"/>
          <w:sz w:val="20"/>
          <w:szCs w:val="20"/>
        </w:rPr>
        <w:tab/>
      </w:r>
      <w:r w:rsidR="00906089" w:rsidRPr="001A0E12">
        <w:rPr>
          <w:rFonts w:cstheme="minorHAnsi"/>
          <w:sz w:val="20"/>
          <w:szCs w:val="20"/>
        </w:rPr>
        <w:tab/>
        <w:t xml:space="preserve">          </w:t>
      </w:r>
      <w:r w:rsidRPr="001A0E12">
        <w:rPr>
          <w:rFonts w:cstheme="minorHAnsi"/>
          <w:sz w:val="20"/>
          <w:szCs w:val="20"/>
        </w:rPr>
        <w:t>……………………………………………………….</w:t>
      </w:r>
    </w:p>
    <w:p w14:paraId="18BE029F" w14:textId="4AF6A082" w:rsidR="00904BB4" w:rsidRDefault="00A152E4" w:rsidP="0007597C">
      <w:pPr>
        <w:jc w:val="center"/>
        <w:rPr>
          <w:rFonts w:cstheme="minorHAnsi"/>
          <w:i/>
          <w:iCs/>
          <w:sz w:val="21"/>
          <w:szCs w:val="21"/>
        </w:rPr>
      </w:pPr>
      <w:r w:rsidRPr="001A0E12">
        <w:rPr>
          <w:rFonts w:cstheme="minorHAnsi"/>
          <w:i/>
          <w:iCs/>
          <w:sz w:val="21"/>
          <w:szCs w:val="21"/>
        </w:rPr>
        <w:t>Zamawiający                                                                                                        Wykonawca</w:t>
      </w:r>
    </w:p>
    <w:p w14:paraId="142A0D39" w14:textId="77777777" w:rsidR="00BD4DFE" w:rsidRDefault="00BD4DFE" w:rsidP="0007597C">
      <w:pPr>
        <w:jc w:val="center"/>
        <w:rPr>
          <w:rFonts w:cstheme="minorHAnsi"/>
          <w:i/>
          <w:iCs/>
          <w:sz w:val="21"/>
          <w:szCs w:val="21"/>
        </w:rPr>
      </w:pPr>
    </w:p>
    <w:p w14:paraId="4C62E690" w14:textId="77777777" w:rsidR="004A0DF5" w:rsidRDefault="004A0DF5" w:rsidP="00856383">
      <w:pPr>
        <w:spacing w:after="0" w:line="276" w:lineRule="auto"/>
        <w:ind w:left="7090" w:firstLine="709"/>
        <w:jc w:val="right"/>
        <w:rPr>
          <w:rFonts w:cstheme="minorHAnsi"/>
          <w:b/>
          <w:sz w:val="21"/>
          <w:szCs w:val="21"/>
        </w:rPr>
      </w:pPr>
    </w:p>
    <w:p w14:paraId="7FE0F644" w14:textId="77777777" w:rsidR="00CB4295" w:rsidRDefault="00CB4295">
      <w:pPr>
        <w:spacing w:after="0" w:line="312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br w:type="page"/>
      </w:r>
    </w:p>
    <w:p w14:paraId="458BEB16" w14:textId="544BED71" w:rsidR="00A152E4" w:rsidRPr="001A0E12" w:rsidRDefault="00A152E4" w:rsidP="00856383">
      <w:pPr>
        <w:spacing w:after="0" w:line="276" w:lineRule="auto"/>
        <w:ind w:left="7090" w:firstLine="709"/>
        <w:jc w:val="right"/>
        <w:rPr>
          <w:rFonts w:cstheme="minorHAnsi"/>
          <w:b/>
          <w:sz w:val="21"/>
          <w:szCs w:val="21"/>
        </w:rPr>
      </w:pPr>
      <w:r w:rsidRPr="001A0E12">
        <w:rPr>
          <w:rFonts w:cstheme="minorHAnsi"/>
          <w:b/>
          <w:sz w:val="21"/>
          <w:szCs w:val="21"/>
        </w:rPr>
        <w:lastRenderedPageBreak/>
        <w:t xml:space="preserve">Załącznik nr 2 </w:t>
      </w:r>
    </w:p>
    <w:p w14:paraId="13CE3AF0" w14:textId="6D6894CA" w:rsidR="00A152E4" w:rsidRDefault="00A152E4" w:rsidP="00856383">
      <w:pPr>
        <w:spacing w:after="0" w:line="276" w:lineRule="auto"/>
        <w:ind w:left="709" w:firstLine="709"/>
        <w:jc w:val="right"/>
        <w:rPr>
          <w:rFonts w:cstheme="minorHAnsi"/>
          <w:b/>
          <w:sz w:val="21"/>
          <w:szCs w:val="21"/>
        </w:rPr>
      </w:pPr>
      <w:r w:rsidRPr="001A0E12">
        <w:rPr>
          <w:rFonts w:cstheme="minorHAnsi"/>
          <w:b/>
          <w:sz w:val="21"/>
          <w:szCs w:val="21"/>
        </w:rPr>
        <w:t>do Umowy nr ……… z dnia ………………..….202</w:t>
      </w:r>
      <w:r w:rsidR="00DC37BF" w:rsidRPr="001A0E12">
        <w:rPr>
          <w:rFonts w:cstheme="minorHAnsi"/>
          <w:b/>
          <w:sz w:val="21"/>
          <w:szCs w:val="21"/>
        </w:rPr>
        <w:t xml:space="preserve">5 </w:t>
      </w:r>
      <w:r w:rsidRPr="001A0E12">
        <w:rPr>
          <w:rFonts w:cstheme="minorHAnsi"/>
          <w:b/>
          <w:sz w:val="21"/>
          <w:szCs w:val="21"/>
        </w:rPr>
        <w:t>r.</w:t>
      </w:r>
    </w:p>
    <w:p w14:paraId="0A6637E0" w14:textId="77777777" w:rsidR="001C59FF" w:rsidRDefault="001C59FF" w:rsidP="00856383">
      <w:pPr>
        <w:spacing w:after="0" w:line="276" w:lineRule="auto"/>
        <w:ind w:left="709" w:firstLine="709"/>
        <w:jc w:val="right"/>
        <w:rPr>
          <w:rFonts w:cstheme="minorHAnsi"/>
          <w:b/>
          <w:sz w:val="21"/>
          <w:szCs w:val="21"/>
        </w:rPr>
      </w:pPr>
    </w:p>
    <w:p w14:paraId="7B379118" w14:textId="77777777" w:rsidR="001C59FF" w:rsidRPr="00F626C3" w:rsidRDefault="001C59FF" w:rsidP="001C59FF">
      <w:pPr>
        <w:pBdr>
          <w:top w:val="single" w:sz="12" w:space="0" w:color="7B7B7B" w:themeColor="accent3" w:themeShade="BF"/>
          <w:bottom w:val="single" w:sz="12" w:space="1" w:color="7B7B7B" w:themeColor="accent3" w:themeShade="BF"/>
        </w:pBdr>
        <w:suppressAutoHyphens/>
        <w:jc w:val="both"/>
        <w:rPr>
          <w:rFonts w:eastAsia="Malgun Gothic" w:cstheme="minorHAnsi"/>
          <w:sz w:val="20"/>
          <w:szCs w:val="20"/>
          <w:lang w:eastAsia="ar-SA"/>
        </w:rPr>
      </w:pPr>
      <w:r w:rsidRPr="00F626C3">
        <w:rPr>
          <w:rFonts w:ascii="Calibri" w:eastAsia="Malgun Gothic" w:hAnsi="Calibri" w:cs="Calibri"/>
          <w:sz w:val="20"/>
          <w:szCs w:val="20"/>
        </w:rPr>
        <w:t xml:space="preserve">Dotyczy </w:t>
      </w:r>
      <w:r w:rsidRPr="00F626C3">
        <w:rPr>
          <w:rFonts w:cstheme="minorHAnsi"/>
          <w:sz w:val="20"/>
          <w:szCs w:val="20"/>
        </w:rPr>
        <w:t>Projektu pn. „</w:t>
      </w:r>
      <w:r w:rsidRPr="00EF78AF">
        <w:rPr>
          <w:rFonts w:cstheme="minorHAnsi"/>
          <w:sz w:val="20"/>
          <w:szCs w:val="20"/>
        </w:rPr>
        <w:t>Zwiększenie konkurencyjności firmy poprzez rozszerzenie działalności o usługi realizowane na zewnątrz - catering, sprzedaż ciast na wynos oraz o produkcję lodów oraz uatrakcyjnienie oferty usług dla dzieci</w:t>
      </w:r>
      <w:r>
        <w:rPr>
          <w:rFonts w:cstheme="minorHAnsi"/>
          <w:sz w:val="20"/>
          <w:szCs w:val="20"/>
        </w:rPr>
        <w:t xml:space="preserve"> </w:t>
      </w:r>
      <w:r w:rsidRPr="00EF78AF">
        <w:rPr>
          <w:rFonts w:cstheme="minorHAnsi"/>
          <w:sz w:val="20"/>
          <w:szCs w:val="20"/>
        </w:rPr>
        <w:t>i młodzieży wraz z jednoczesnymi inwestycjami szkoleniowymi oraz wspomagającymi zieloną transformację</w:t>
      </w:r>
      <w:r w:rsidRPr="00F626C3">
        <w:rPr>
          <w:rFonts w:cstheme="minorHAnsi"/>
          <w:sz w:val="20"/>
          <w:szCs w:val="20"/>
        </w:rPr>
        <w:t xml:space="preserve">”, </w:t>
      </w:r>
      <w:r w:rsidRPr="00F626C3">
        <w:rPr>
          <w:rFonts w:cstheme="minorHAnsi"/>
          <w:noProof/>
          <w:color w:val="000000" w:themeColor="text1"/>
          <w:sz w:val="20"/>
          <w:szCs w:val="20"/>
        </w:rPr>
        <w:t xml:space="preserve">w ramach Inwestycji A1.2.1 Inwestycje dla przedsiębiorstw w produkty, usługi i kompetencje pracowników oraz kadry związane z dywersyfikacją działalności, </w:t>
      </w:r>
      <w:r w:rsidRPr="00F626C3">
        <w:rPr>
          <w:rFonts w:eastAsia="Malgun Gothic" w:cstheme="minorHAnsi"/>
          <w:sz w:val="20"/>
          <w:szCs w:val="20"/>
          <w:lang w:eastAsia="ar-SA"/>
        </w:rPr>
        <w:t>współfinansowanego ze środków Krajowego Planu Odbudowy i Zwiększania Odporności w ramach Komponentu A „Odporność i Konkurencyjność Gospodarki”.</w:t>
      </w:r>
    </w:p>
    <w:p w14:paraId="1F684FB1" w14:textId="77777777" w:rsidR="00A152E4" w:rsidRPr="001A0E12" w:rsidRDefault="00A152E4" w:rsidP="00A152E4">
      <w:pPr>
        <w:rPr>
          <w:rFonts w:eastAsia="Malgun Gothic" w:cstheme="minorHAnsi"/>
          <w:sz w:val="20"/>
          <w:szCs w:val="20"/>
          <w:lang w:eastAsia="pl-PL"/>
        </w:rPr>
      </w:pPr>
    </w:p>
    <w:p w14:paraId="7FC60B32" w14:textId="5E57243E" w:rsidR="00A152E4" w:rsidRPr="001A0E12" w:rsidRDefault="00A152E4" w:rsidP="00A152E4">
      <w:pPr>
        <w:shd w:val="clear" w:color="auto" w:fill="D6E3BC"/>
        <w:jc w:val="center"/>
        <w:rPr>
          <w:rFonts w:cstheme="minorHAnsi"/>
          <w:b/>
        </w:rPr>
      </w:pPr>
      <w:r w:rsidRPr="001A0E12">
        <w:rPr>
          <w:rFonts w:eastAsia="Malgun Gothic" w:cstheme="minorHAnsi"/>
          <w:b/>
          <w:lang w:eastAsia="pl-PL"/>
        </w:rPr>
        <w:t>PROTOKÓŁ ODBIORU</w:t>
      </w:r>
      <w:r w:rsidR="005E2DC4" w:rsidRPr="001A0E12">
        <w:rPr>
          <w:rFonts w:eastAsia="Malgun Gothic" w:cstheme="minorHAnsi"/>
          <w:b/>
          <w:lang w:eastAsia="pl-PL"/>
        </w:rPr>
        <w:t xml:space="preserve"> KOŃCOWEGO</w:t>
      </w:r>
      <w:r w:rsidRPr="001A0E12">
        <w:rPr>
          <w:rFonts w:eastAsia="Malgun Gothic" w:cstheme="minorHAnsi"/>
          <w:b/>
          <w:lang w:eastAsia="pl-PL"/>
        </w:rPr>
        <w:t xml:space="preserve"> PRAC z dnia …………..…………… r.</w:t>
      </w:r>
    </w:p>
    <w:p w14:paraId="6BA86B75" w14:textId="77777777" w:rsidR="00A152E4" w:rsidRPr="001A0E12" w:rsidRDefault="00A152E4" w:rsidP="00A7559B">
      <w:pPr>
        <w:tabs>
          <w:tab w:val="left" w:pos="6332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1A0E12">
        <w:rPr>
          <w:rFonts w:cstheme="minorHAnsi"/>
          <w:sz w:val="20"/>
          <w:szCs w:val="20"/>
        </w:rPr>
        <w:tab/>
      </w:r>
    </w:p>
    <w:p w14:paraId="3A6AC611" w14:textId="02928DA6" w:rsidR="008C7860" w:rsidRPr="001A0E12" w:rsidRDefault="00A152E4" w:rsidP="00DD2ED6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do UMOWY z dnia ……</w:t>
      </w:r>
      <w:r w:rsidR="00717C69" w:rsidRPr="001A0E12">
        <w:rPr>
          <w:rFonts w:cstheme="minorHAnsi"/>
          <w:bCs/>
          <w:sz w:val="21"/>
          <w:szCs w:val="21"/>
        </w:rPr>
        <w:t>……</w:t>
      </w:r>
      <w:r w:rsidRPr="001A0E12">
        <w:rPr>
          <w:rFonts w:cstheme="minorHAnsi"/>
          <w:bCs/>
          <w:sz w:val="21"/>
          <w:szCs w:val="21"/>
        </w:rPr>
        <w:t>…………. 202</w:t>
      </w:r>
      <w:r w:rsidR="008C7860" w:rsidRPr="001A0E12">
        <w:rPr>
          <w:rFonts w:cstheme="minorHAnsi"/>
          <w:bCs/>
          <w:sz w:val="21"/>
          <w:szCs w:val="21"/>
        </w:rPr>
        <w:t>5</w:t>
      </w:r>
      <w:r w:rsidRPr="001A0E12">
        <w:rPr>
          <w:rFonts w:cstheme="minorHAnsi"/>
          <w:bCs/>
          <w:sz w:val="21"/>
          <w:szCs w:val="21"/>
        </w:rPr>
        <w:t xml:space="preserve"> r. </w:t>
      </w:r>
      <w:r w:rsidRPr="001A0E12">
        <w:rPr>
          <w:rFonts w:cstheme="minorHAnsi"/>
          <w:sz w:val="21"/>
          <w:szCs w:val="21"/>
        </w:rPr>
        <w:t xml:space="preserve">na </w:t>
      </w:r>
      <w:r w:rsidR="00CB4295" w:rsidRPr="005F1372">
        <w:rPr>
          <w:rFonts w:cstheme="minorHAnsi"/>
          <w:sz w:val="21"/>
          <w:szCs w:val="21"/>
        </w:rPr>
        <w:t xml:space="preserve">Zakupu i </w:t>
      </w:r>
      <w:r w:rsidR="00CB4295">
        <w:rPr>
          <w:rFonts w:cstheme="minorHAnsi"/>
          <w:sz w:val="21"/>
          <w:szCs w:val="21"/>
        </w:rPr>
        <w:t xml:space="preserve">dostawa maszyn do produkcji lodów </w:t>
      </w:r>
      <w:r w:rsidR="00DD2ED6" w:rsidRPr="00DD2ED6">
        <w:rPr>
          <w:rFonts w:cstheme="minorHAnsi"/>
          <w:sz w:val="21"/>
          <w:szCs w:val="21"/>
        </w:rPr>
        <w:t>w siedzibie firmy 18-414 Nowogród ul. Rynek 21,.</w:t>
      </w:r>
    </w:p>
    <w:p w14:paraId="2D1285E3" w14:textId="77777777" w:rsidR="00A152E4" w:rsidRPr="001A0E12" w:rsidRDefault="00A152E4" w:rsidP="00A152E4">
      <w:pPr>
        <w:rPr>
          <w:rFonts w:cstheme="minorHAnsi"/>
          <w:bCs/>
        </w:rPr>
      </w:pPr>
    </w:p>
    <w:p w14:paraId="3AA71DD9" w14:textId="77777777" w:rsidR="00A152E4" w:rsidRPr="001A0E12" w:rsidRDefault="00A152E4" w:rsidP="00905A2E">
      <w:pPr>
        <w:numPr>
          <w:ilvl w:val="0"/>
          <w:numId w:val="6"/>
        </w:numPr>
        <w:shd w:val="clear" w:color="auto" w:fill="EAF1DD"/>
        <w:spacing w:after="0" w:line="276" w:lineRule="auto"/>
        <w:contextualSpacing/>
        <w:rPr>
          <w:rFonts w:eastAsia="Malgun Gothic" w:cstheme="minorHAnsi"/>
          <w:b/>
          <w:lang w:eastAsia="pl-PL"/>
        </w:rPr>
      </w:pPr>
      <w:r w:rsidRPr="001A0E12">
        <w:rPr>
          <w:rFonts w:eastAsia="Malgun Gothic" w:cstheme="minorHAnsi"/>
          <w:b/>
          <w:lang w:eastAsia="pl-PL"/>
        </w:rPr>
        <w:t>Nazwa, adres oraz inne dane Zamawiaj</w:t>
      </w:r>
      <w:r w:rsidRPr="001A0E12">
        <w:rPr>
          <w:rFonts w:eastAsia="Calibri" w:cstheme="minorHAnsi"/>
          <w:b/>
          <w:lang w:eastAsia="pl-PL"/>
        </w:rPr>
        <w:t>ą</w:t>
      </w:r>
      <w:r w:rsidRPr="001A0E12">
        <w:rPr>
          <w:rFonts w:eastAsia="Malgun Gothic" w:cstheme="minorHAnsi"/>
          <w:b/>
          <w:lang w:eastAsia="pl-PL"/>
        </w:rPr>
        <w:t>cego</w:t>
      </w:r>
    </w:p>
    <w:p w14:paraId="3830D324" w14:textId="77777777" w:rsidR="00A152E4" w:rsidRPr="001A0E12" w:rsidRDefault="00A152E4" w:rsidP="00A152E4">
      <w:pPr>
        <w:spacing w:line="276" w:lineRule="auto"/>
        <w:ind w:left="284" w:hanging="284"/>
        <w:contextualSpacing/>
        <w:jc w:val="both"/>
        <w:rPr>
          <w:rFonts w:eastAsia="Malgun Gothic" w:cstheme="minorHAnsi"/>
          <w:sz w:val="20"/>
          <w:szCs w:val="20"/>
        </w:rPr>
      </w:pPr>
    </w:p>
    <w:tbl>
      <w:tblPr>
        <w:tblW w:w="8933" w:type="dxa"/>
        <w:tblInd w:w="108" w:type="dxa"/>
        <w:tblBorders>
          <w:top w:val="single" w:sz="12" w:space="0" w:color="76923C"/>
          <w:left w:val="single" w:sz="12" w:space="0" w:color="76923C"/>
          <w:bottom w:val="single" w:sz="12" w:space="0" w:color="76923C"/>
          <w:right w:val="single" w:sz="12" w:space="0" w:color="76923C"/>
          <w:insideH w:val="single" w:sz="12" w:space="0" w:color="76923C"/>
          <w:insideV w:val="single" w:sz="12" w:space="0" w:color="76923C"/>
        </w:tblBorders>
        <w:tblLook w:val="04A0" w:firstRow="1" w:lastRow="0" w:firstColumn="1" w:lastColumn="0" w:noHBand="0" w:noVBand="1"/>
      </w:tblPr>
      <w:tblGrid>
        <w:gridCol w:w="3526"/>
        <w:gridCol w:w="5407"/>
      </w:tblGrid>
      <w:tr w:rsidR="00CC16ED" w:rsidRPr="001A0E12" w14:paraId="1F364A67" w14:textId="77777777" w:rsidTr="009B3BF5">
        <w:trPr>
          <w:trHeight w:hRule="exact" w:val="340"/>
        </w:trPr>
        <w:tc>
          <w:tcPr>
            <w:tcW w:w="3526" w:type="dxa"/>
            <w:shd w:val="clear" w:color="auto" w:fill="auto"/>
            <w:vAlign w:val="center"/>
          </w:tcPr>
          <w:p w14:paraId="4420E697" w14:textId="77777777" w:rsidR="00CC16ED" w:rsidRPr="001A0E12" w:rsidRDefault="00CC16ED" w:rsidP="00353BD6">
            <w:pPr>
              <w:spacing w:line="276" w:lineRule="auto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Nazwa Zamawiającego</w:t>
            </w:r>
          </w:p>
        </w:tc>
        <w:tc>
          <w:tcPr>
            <w:tcW w:w="5407" w:type="dxa"/>
            <w:vAlign w:val="center"/>
          </w:tcPr>
          <w:p w14:paraId="00483EFB" w14:textId="47BC1867" w:rsidR="00CC16ED" w:rsidRPr="001A0E12" w:rsidRDefault="00DD2ED6" w:rsidP="004566F1">
            <w:pPr>
              <w:spacing w:line="276" w:lineRule="auto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EF78AF">
              <w:rPr>
                <w:rFonts w:cstheme="minorHAnsi"/>
                <w:sz w:val="21"/>
                <w:szCs w:val="21"/>
              </w:rPr>
              <w:t>POL-GASTRO BARTOSZ POLESZUK</w:t>
            </w:r>
          </w:p>
        </w:tc>
      </w:tr>
      <w:tr w:rsidR="00CC16ED" w:rsidRPr="001A0E12" w14:paraId="14FBBDBA" w14:textId="77777777" w:rsidTr="009B3BF5">
        <w:trPr>
          <w:trHeight w:hRule="exact" w:val="340"/>
        </w:trPr>
        <w:tc>
          <w:tcPr>
            <w:tcW w:w="3526" w:type="dxa"/>
            <w:shd w:val="clear" w:color="auto" w:fill="auto"/>
            <w:vAlign w:val="center"/>
          </w:tcPr>
          <w:p w14:paraId="00D12305" w14:textId="77777777" w:rsidR="00CC16ED" w:rsidRPr="001A0E12" w:rsidRDefault="00CC16ED" w:rsidP="00353BD6">
            <w:pPr>
              <w:spacing w:line="276" w:lineRule="auto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Adres siedziby Zamawiającego</w:t>
            </w:r>
          </w:p>
        </w:tc>
        <w:tc>
          <w:tcPr>
            <w:tcW w:w="5407" w:type="dxa"/>
            <w:vAlign w:val="center"/>
          </w:tcPr>
          <w:p w14:paraId="46D42BA9" w14:textId="51E6051F" w:rsidR="00CC16ED" w:rsidRPr="001A0E12" w:rsidRDefault="00DD2ED6" w:rsidP="004566F1">
            <w:pPr>
              <w:spacing w:line="276" w:lineRule="auto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EF78AF">
              <w:rPr>
                <w:rFonts w:cstheme="minorHAnsi"/>
                <w:sz w:val="21"/>
                <w:szCs w:val="21"/>
              </w:rPr>
              <w:t>ul. Rynek 21, 18-414 Nowogród</w:t>
            </w:r>
          </w:p>
        </w:tc>
      </w:tr>
      <w:tr w:rsidR="00CC16ED" w:rsidRPr="001A0E12" w14:paraId="0C52D674" w14:textId="77777777" w:rsidTr="009B3BF5">
        <w:trPr>
          <w:trHeight w:hRule="exact" w:val="340"/>
        </w:trPr>
        <w:tc>
          <w:tcPr>
            <w:tcW w:w="3526" w:type="dxa"/>
            <w:shd w:val="clear" w:color="auto" w:fill="auto"/>
            <w:vAlign w:val="center"/>
          </w:tcPr>
          <w:p w14:paraId="18AA3934" w14:textId="77777777" w:rsidR="00CC16ED" w:rsidRPr="001A0E12" w:rsidRDefault="00CC16ED" w:rsidP="00353BD6">
            <w:pPr>
              <w:spacing w:line="276" w:lineRule="auto"/>
              <w:contextualSpacing/>
              <w:rPr>
                <w:rFonts w:eastAsia="Calibri" w:cstheme="minorHAnsi"/>
                <w:sz w:val="21"/>
                <w:szCs w:val="21"/>
                <w:lang w:eastAsia="pl-PL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Dane rejestrowe Zamawiającego</w:t>
            </w:r>
          </w:p>
        </w:tc>
        <w:tc>
          <w:tcPr>
            <w:tcW w:w="5407" w:type="dxa"/>
            <w:vAlign w:val="center"/>
          </w:tcPr>
          <w:p w14:paraId="7783F0A4" w14:textId="71B01266" w:rsidR="00CC16ED" w:rsidRPr="001A0E12" w:rsidRDefault="00DD2ED6" w:rsidP="004566F1">
            <w:pPr>
              <w:rPr>
                <w:rFonts w:eastAsia="Malgun Gothic" w:cstheme="minorHAnsi"/>
                <w:sz w:val="21"/>
                <w:szCs w:val="21"/>
              </w:rPr>
            </w:pPr>
            <w:r w:rsidRPr="001A0E12">
              <w:rPr>
                <w:rFonts w:eastAsia="Malgun Gothic" w:cstheme="minorHAnsi"/>
                <w:sz w:val="21"/>
                <w:szCs w:val="21"/>
              </w:rPr>
              <w:t xml:space="preserve">REGON: </w:t>
            </w:r>
            <w:r w:rsidRPr="00EF78AF">
              <w:rPr>
                <w:rFonts w:cstheme="minorHAnsi"/>
                <w:sz w:val="21"/>
                <w:szCs w:val="21"/>
              </w:rPr>
              <w:t>200334887</w:t>
            </w:r>
            <w:r w:rsidRPr="001A0E12">
              <w:rPr>
                <w:rFonts w:eastAsia="Malgun Gothic" w:cstheme="minorHAnsi"/>
                <w:sz w:val="21"/>
                <w:szCs w:val="21"/>
              </w:rPr>
              <w:t xml:space="preserve">, NIP: </w:t>
            </w:r>
            <w:r w:rsidRPr="00EF78AF">
              <w:rPr>
                <w:rFonts w:cstheme="minorHAnsi"/>
                <w:sz w:val="21"/>
                <w:szCs w:val="21"/>
              </w:rPr>
              <w:t>7181918566</w:t>
            </w:r>
          </w:p>
        </w:tc>
      </w:tr>
      <w:tr w:rsidR="00CC16ED" w:rsidRPr="001A0E12" w14:paraId="54086DAB" w14:textId="77777777" w:rsidTr="009B3BF5">
        <w:trPr>
          <w:trHeight w:hRule="exact" w:val="651"/>
        </w:trPr>
        <w:tc>
          <w:tcPr>
            <w:tcW w:w="3526" w:type="dxa"/>
            <w:shd w:val="clear" w:color="auto" w:fill="auto"/>
            <w:vAlign w:val="center"/>
          </w:tcPr>
          <w:p w14:paraId="60F9E021" w14:textId="77777777" w:rsidR="00CC16ED" w:rsidRPr="001A0E12" w:rsidRDefault="00CC16ED" w:rsidP="00353BD6">
            <w:pPr>
              <w:spacing w:line="276" w:lineRule="auto"/>
              <w:contextualSpacing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Dane kontaktowe Zamawiającego</w:t>
            </w:r>
          </w:p>
        </w:tc>
        <w:tc>
          <w:tcPr>
            <w:tcW w:w="5407" w:type="dxa"/>
            <w:vAlign w:val="center"/>
          </w:tcPr>
          <w:p w14:paraId="6E5A0DBF" w14:textId="36BE4FA6" w:rsidR="00235EB9" w:rsidRPr="001A0E12" w:rsidRDefault="00DD2ED6" w:rsidP="004566F1">
            <w:pPr>
              <w:suppressAutoHyphens/>
              <w:spacing w:after="0" w:line="276" w:lineRule="auto"/>
              <w:rPr>
                <w:rFonts w:eastAsia="Malgun Gothic" w:cstheme="minorHAnsi"/>
                <w:sz w:val="21"/>
                <w:szCs w:val="21"/>
              </w:rPr>
            </w:pPr>
            <w:r>
              <w:rPr>
                <w:rFonts w:eastAsia="Malgun Gothic" w:cstheme="minorHAnsi"/>
                <w:sz w:val="21"/>
                <w:szCs w:val="21"/>
              </w:rPr>
              <w:t>B</w:t>
            </w:r>
            <w:r>
              <w:rPr>
                <w:rFonts w:eastAsia="Malgun Gothic"/>
              </w:rPr>
              <w:t>artosz Poleszuk</w:t>
            </w:r>
            <w:r w:rsidR="00CC16ED" w:rsidRPr="001A0E12">
              <w:rPr>
                <w:rFonts w:eastAsia="Malgun Gothic" w:cstheme="minorHAnsi"/>
                <w:sz w:val="21"/>
                <w:szCs w:val="21"/>
              </w:rPr>
              <w:t>, tel.:  60</w:t>
            </w:r>
            <w:r>
              <w:rPr>
                <w:rFonts w:eastAsia="Malgun Gothic" w:cstheme="minorHAnsi"/>
                <w:sz w:val="21"/>
                <w:szCs w:val="21"/>
              </w:rPr>
              <w:t>0</w:t>
            </w:r>
            <w:r>
              <w:rPr>
                <w:rFonts w:eastAsia="Malgun Gothic"/>
              </w:rPr>
              <w:t> 003 334</w:t>
            </w:r>
          </w:p>
          <w:p w14:paraId="564E90BC" w14:textId="45211817" w:rsidR="00CC16ED" w:rsidRPr="001A0E12" w:rsidRDefault="00CC16ED" w:rsidP="004566F1">
            <w:pPr>
              <w:suppressAutoHyphens/>
              <w:spacing w:after="0" w:line="276" w:lineRule="auto"/>
              <w:rPr>
                <w:rFonts w:eastAsia="Malgun Gothic" w:cstheme="minorHAnsi"/>
                <w:sz w:val="21"/>
                <w:szCs w:val="21"/>
              </w:rPr>
            </w:pPr>
            <w:r w:rsidRPr="001A0E12">
              <w:rPr>
                <w:rFonts w:eastAsia="Malgun Gothic" w:cstheme="minorHAnsi"/>
                <w:sz w:val="21"/>
                <w:szCs w:val="21"/>
              </w:rPr>
              <w:t xml:space="preserve">adres poczty elektronicznej: </w:t>
            </w:r>
            <w:r w:rsidR="00DD2ED6" w:rsidRPr="00DD2ED6">
              <w:t>biuro@ogrodynadnarwia.pl</w:t>
            </w:r>
          </w:p>
        </w:tc>
      </w:tr>
    </w:tbl>
    <w:p w14:paraId="62641F8C" w14:textId="77777777" w:rsidR="00A152E4" w:rsidRPr="001A0E12" w:rsidRDefault="00A152E4" w:rsidP="00A152E4">
      <w:pPr>
        <w:rPr>
          <w:rFonts w:cstheme="minorHAnsi"/>
          <w:bCs/>
        </w:rPr>
      </w:pPr>
    </w:p>
    <w:p w14:paraId="361B2350" w14:textId="77777777" w:rsidR="00A152E4" w:rsidRPr="001A0E12" w:rsidRDefault="00A152E4" w:rsidP="00905A2E">
      <w:pPr>
        <w:numPr>
          <w:ilvl w:val="0"/>
          <w:numId w:val="6"/>
        </w:numPr>
        <w:shd w:val="clear" w:color="auto" w:fill="EAF1DD"/>
        <w:spacing w:after="0" w:line="276" w:lineRule="auto"/>
        <w:contextualSpacing/>
        <w:rPr>
          <w:rFonts w:eastAsia="Malgun Gothic" w:cstheme="minorHAnsi"/>
          <w:b/>
          <w:lang w:eastAsia="pl-PL"/>
        </w:rPr>
      </w:pPr>
      <w:r w:rsidRPr="001A0E12">
        <w:rPr>
          <w:rFonts w:eastAsia="Malgun Gothic" w:cstheme="minorHAnsi"/>
          <w:b/>
          <w:lang w:eastAsia="pl-PL"/>
        </w:rPr>
        <w:t>Nazwa, adres oraz inne dane Wykonawcy</w:t>
      </w:r>
    </w:p>
    <w:p w14:paraId="4A268BA7" w14:textId="77777777" w:rsidR="00A152E4" w:rsidRPr="001A0E12" w:rsidRDefault="00A152E4" w:rsidP="00A152E4">
      <w:pPr>
        <w:spacing w:line="276" w:lineRule="auto"/>
        <w:ind w:left="284" w:hanging="284"/>
        <w:contextualSpacing/>
        <w:jc w:val="both"/>
        <w:rPr>
          <w:rFonts w:eastAsia="Malgun Gothic" w:cs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76923C"/>
          <w:left w:val="single" w:sz="12" w:space="0" w:color="76923C"/>
          <w:bottom w:val="single" w:sz="12" w:space="0" w:color="76923C"/>
          <w:right w:val="single" w:sz="12" w:space="0" w:color="76923C"/>
          <w:insideH w:val="single" w:sz="12" w:space="0" w:color="76923C"/>
          <w:insideV w:val="single" w:sz="12" w:space="0" w:color="76923C"/>
        </w:tblBorders>
        <w:tblLook w:val="04A0" w:firstRow="1" w:lastRow="0" w:firstColumn="1" w:lastColumn="0" w:noHBand="0" w:noVBand="1"/>
      </w:tblPr>
      <w:tblGrid>
        <w:gridCol w:w="3514"/>
        <w:gridCol w:w="5419"/>
      </w:tblGrid>
      <w:tr w:rsidR="00A152E4" w:rsidRPr="001A0E12" w14:paraId="4E3E1307" w14:textId="77777777" w:rsidTr="008C65C6">
        <w:trPr>
          <w:trHeight w:val="358"/>
        </w:trPr>
        <w:tc>
          <w:tcPr>
            <w:tcW w:w="3514" w:type="dxa"/>
            <w:shd w:val="clear" w:color="auto" w:fill="auto"/>
            <w:vAlign w:val="center"/>
          </w:tcPr>
          <w:p w14:paraId="43C86C78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Nazwa Wykonawcy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7AF61986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152E4" w:rsidRPr="001A0E12" w14:paraId="7A03E2F3" w14:textId="77777777" w:rsidTr="008C65C6">
        <w:trPr>
          <w:trHeight w:val="370"/>
        </w:trPr>
        <w:tc>
          <w:tcPr>
            <w:tcW w:w="3514" w:type="dxa"/>
            <w:shd w:val="clear" w:color="auto" w:fill="auto"/>
            <w:vAlign w:val="center"/>
          </w:tcPr>
          <w:p w14:paraId="3E6CDC5E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Adres siedziby Wykonawcy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714EE068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152E4" w:rsidRPr="001A0E12" w14:paraId="07B39FC9" w14:textId="77777777" w:rsidTr="008C65C6">
        <w:trPr>
          <w:trHeight w:val="358"/>
        </w:trPr>
        <w:tc>
          <w:tcPr>
            <w:tcW w:w="3514" w:type="dxa"/>
            <w:shd w:val="clear" w:color="auto" w:fill="auto"/>
            <w:vAlign w:val="center"/>
          </w:tcPr>
          <w:p w14:paraId="02267726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  <w:lang w:eastAsia="pl-PL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Dane rejestrowe Wykonawcy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18B58B74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152E4" w:rsidRPr="001A0E12" w14:paraId="58E03D55" w14:textId="77777777" w:rsidTr="008C65C6">
        <w:trPr>
          <w:trHeight w:val="358"/>
        </w:trPr>
        <w:tc>
          <w:tcPr>
            <w:tcW w:w="3514" w:type="dxa"/>
            <w:shd w:val="clear" w:color="auto" w:fill="auto"/>
            <w:vAlign w:val="center"/>
          </w:tcPr>
          <w:p w14:paraId="1105A6CF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Dane kontaktowe Wykonawcy</w:t>
            </w:r>
          </w:p>
        </w:tc>
        <w:tc>
          <w:tcPr>
            <w:tcW w:w="5419" w:type="dxa"/>
            <w:shd w:val="clear" w:color="auto" w:fill="auto"/>
            <w:vAlign w:val="center"/>
          </w:tcPr>
          <w:p w14:paraId="20DCFCF0" w14:textId="77777777" w:rsidR="00A152E4" w:rsidRPr="001A0E12" w:rsidRDefault="00A152E4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D9DBDEC" w14:textId="77777777" w:rsidR="00A152E4" w:rsidRPr="001A0E12" w:rsidRDefault="00A152E4" w:rsidP="00A152E4">
      <w:pPr>
        <w:tabs>
          <w:tab w:val="left" w:pos="6332"/>
        </w:tabs>
        <w:jc w:val="both"/>
        <w:rPr>
          <w:rFonts w:cstheme="minorHAnsi"/>
          <w:sz w:val="20"/>
          <w:szCs w:val="20"/>
        </w:rPr>
      </w:pPr>
    </w:p>
    <w:p w14:paraId="178BCA9F" w14:textId="77777777" w:rsidR="00A152E4" w:rsidRPr="001A0E12" w:rsidRDefault="00A152E4" w:rsidP="00905A2E">
      <w:pPr>
        <w:numPr>
          <w:ilvl w:val="0"/>
          <w:numId w:val="6"/>
        </w:numPr>
        <w:shd w:val="clear" w:color="auto" w:fill="EAF1DD"/>
        <w:spacing w:after="0" w:line="276" w:lineRule="auto"/>
        <w:contextualSpacing/>
        <w:rPr>
          <w:rFonts w:eastAsia="Malgun Gothic" w:cstheme="minorHAnsi"/>
          <w:b/>
          <w:lang w:eastAsia="pl-PL"/>
        </w:rPr>
      </w:pPr>
      <w:r w:rsidRPr="001A0E12">
        <w:rPr>
          <w:rFonts w:eastAsia="Malgun Gothic" w:cstheme="minorHAnsi"/>
          <w:b/>
          <w:lang w:eastAsia="pl-PL"/>
        </w:rPr>
        <w:t>Przedmiot odbioru</w:t>
      </w:r>
    </w:p>
    <w:p w14:paraId="68E8FEF7" w14:textId="77777777" w:rsidR="00A152E4" w:rsidRPr="001A0E12" w:rsidRDefault="00A152E4" w:rsidP="00A152E4">
      <w:pPr>
        <w:spacing w:line="276" w:lineRule="auto"/>
        <w:rPr>
          <w:rFonts w:cstheme="minorHAnsi"/>
          <w:bCs/>
          <w:sz w:val="20"/>
          <w:szCs w:val="20"/>
          <w:lang w:eastAsia="x-none"/>
        </w:rPr>
      </w:pPr>
    </w:p>
    <w:p w14:paraId="4D8A3554" w14:textId="3CE0A8F2" w:rsidR="00A152E4" w:rsidRPr="001A0E12" w:rsidRDefault="00A152E4" w:rsidP="00905A2E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bCs/>
          <w:sz w:val="21"/>
          <w:szCs w:val="21"/>
        </w:rPr>
        <w:t>Przedmiotem odbioru jest ……………………………………………</w:t>
      </w:r>
      <w:r w:rsidR="00677F43" w:rsidRPr="001A0E12">
        <w:rPr>
          <w:rFonts w:cstheme="minorHAnsi"/>
          <w:bCs/>
          <w:sz w:val="21"/>
          <w:szCs w:val="21"/>
        </w:rPr>
        <w:t>………………………..</w:t>
      </w:r>
    </w:p>
    <w:p w14:paraId="327766FD" w14:textId="0BCEEF7A" w:rsidR="006C210C" w:rsidRPr="001A0E12" w:rsidRDefault="00A152E4" w:rsidP="00905A2E">
      <w:pPr>
        <w:pStyle w:val="Akapitzlist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Malgun Gothic" w:cstheme="minorHAnsi"/>
          <w:sz w:val="21"/>
          <w:szCs w:val="21"/>
          <w:lang w:eastAsia="ar-SA"/>
        </w:rPr>
      </w:pPr>
      <w:r w:rsidRPr="001A0E12">
        <w:rPr>
          <w:rFonts w:eastAsia="Malgun Gothic" w:cstheme="minorHAnsi"/>
          <w:sz w:val="21"/>
          <w:szCs w:val="21"/>
          <w:lang w:eastAsia="ar-SA"/>
        </w:rPr>
        <w:t>Prace były wykonywane w okresie od ……………</w:t>
      </w:r>
      <w:r w:rsidR="00677F43" w:rsidRPr="001A0E12">
        <w:rPr>
          <w:rFonts w:eastAsia="Malgun Gothic" w:cstheme="minorHAnsi"/>
          <w:sz w:val="21"/>
          <w:szCs w:val="21"/>
          <w:lang w:eastAsia="ar-SA"/>
        </w:rPr>
        <w:t>….</w:t>
      </w:r>
      <w:r w:rsidRPr="001A0E12">
        <w:rPr>
          <w:rFonts w:eastAsia="Malgun Gothic" w:cstheme="minorHAnsi"/>
          <w:sz w:val="21"/>
          <w:szCs w:val="21"/>
          <w:lang w:eastAsia="ar-SA"/>
        </w:rPr>
        <w:t>……..… do ………………………………..</w:t>
      </w:r>
    </w:p>
    <w:p w14:paraId="534BA1CC" w14:textId="77777777" w:rsidR="00795183" w:rsidRDefault="00795183" w:rsidP="00110F9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eastAsia="Malgun Gothic" w:cstheme="minorHAnsi"/>
          <w:lang w:eastAsia="ar-SA"/>
        </w:rPr>
      </w:pPr>
    </w:p>
    <w:p w14:paraId="10927959" w14:textId="2144406A" w:rsidR="00A152E4" w:rsidRPr="001A0E12" w:rsidRDefault="00A152E4" w:rsidP="00905A2E">
      <w:pPr>
        <w:numPr>
          <w:ilvl w:val="0"/>
          <w:numId w:val="6"/>
        </w:numPr>
        <w:shd w:val="clear" w:color="auto" w:fill="EAF1DD"/>
        <w:spacing w:after="0" w:line="240" w:lineRule="auto"/>
        <w:contextualSpacing/>
        <w:rPr>
          <w:rFonts w:eastAsia="Malgun Gothic" w:cstheme="minorHAnsi"/>
          <w:b/>
          <w:lang w:eastAsia="pl-PL"/>
        </w:rPr>
      </w:pPr>
      <w:r w:rsidRPr="001A0E12">
        <w:rPr>
          <w:rFonts w:eastAsia="Malgun Gothic" w:cstheme="minorHAnsi"/>
          <w:b/>
          <w:lang w:eastAsia="pl-PL"/>
        </w:rPr>
        <w:t>Wnioski</w:t>
      </w:r>
    </w:p>
    <w:p w14:paraId="76DBFB72" w14:textId="77777777" w:rsidR="008C65C6" w:rsidRPr="001A0E12" w:rsidRDefault="008C65C6" w:rsidP="008C65C6">
      <w:pPr>
        <w:suppressAutoHyphens/>
        <w:spacing w:after="0" w:line="240" w:lineRule="auto"/>
        <w:ind w:left="720"/>
        <w:jc w:val="both"/>
        <w:rPr>
          <w:rFonts w:cstheme="minorHAnsi"/>
          <w:sz w:val="21"/>
          <w:szCs w:val="21"/>
        </w:rPr>
      </w:pPr>
    </w:p>
    <w:p w14:paraId="5E460BFE" w14:textId="5267E57E" w:rsidR="00A152E4" w:rsidRPr="001A0E12" w:rsidRDefault="00A152E4" w:rsidP="00905A2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Komisja w składzie:</w:t>
      </w:r>
    </w:p>
    <w:p w14:paraId="4047061C" w14:textId="77777777" w:rsidR="00A152E4" w:rsidRPr="001A0E12" w:rsidRDefault="00A152E4" w:rsidP="00A152E4">
      <w:pPr>
        <w:jc w:val="both"/>
        <w:rPr>
          <w:rFonts w:cstheme="minorHAnsi"/>
          <w:sz w:val="20"/>
          <w:szCs w:val="20"/>
        </w:rPr>
      </w:pPr>
    </w:p>
    <w:tbl>
      <w:tblPr>
        <w:tblW w:w="4994" w:type="pct"/>
        <w:tblInd w:w="90" w:type="dxa"/>
        <w:tblBorders>
          <w:top w:val="single" w:sz="12" w:space="0" w:color="A5BD41"/>
          <w:left w:val="single" w:sz="12" w:space="0" w:color="A5BD41"/>
          <w:bottom w:val="single" w:sz="12" w:space="0" w:color="A5BD41"/>
          <w:right w:val="single" w:sz="12" w:space="0" w:color="A5BD41"/>
          <w:insideH w:val="single" w:sz="12" w:space="0" w:color="A5BD41"/>
          <w:insideV w:val="single" w:sz="12" w:space="0" w:color="A5BD41"/>
        </w:tblBorders>
        <w:tblLook w:val="04A0" w:firstRow="1" w:lastRow="0" w:firstColumn="1" w:lastColumn="0" w:noHBand="0" w:noVBand="1"/>
      </w:tblPr>
      <w:tblGrid>
        <w:gridCol w:w="460"/>
        <w:gridCol w:w="4250"/>
        <w:gridCol w:w="4320"/>
      </w:tblGrid>
      <w:tr w:rsidR="0035007D" w:rsidRPr="001A0E12" w14:paraId="589C9798" w14:textId="77777777" w:rsidTr="00867293">
        <w:trPr>
          <w:trHeight w:val="792"/>
        </w:trPr>
        <w:tc>
          <w:tcPr>
            <w:tcW w:w="255" w:type="pct"/>
            <w:shd w:val="clear" w:color="auto" w:fill="auto"/>
          </w:tcPr>
          <w:p w14:paraId="7FC23D28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53" w:type="pct"/>
            <w:shd w:val="clear" w:color="auto" w:fill="auto"/>
            <w:vAlign w:val="center"/>
          </w:tcPr>
          <w:p w14:paraId="394B37FD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  <w:lang w:eastAsia="pl-PL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 xml:space="preserve">Przedstawiciele Zamawiającego </w:t>
            </w:r>
          </w:p>
          <w:p w14:paraId="59B11154" w14:textId="16A7AAAC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  <w:lang w:eastAsia="pl-PL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(Imię i nazwisko)</w:t>
            </w:r>
          </w:p>
        </w:tc>
        <w:tc>
          <w:tcPr>
            <w:tcW w:w="2392" w:type="pct"/>
            <w:shd w:val="clear" w:color="auto" w:fill="auto"/>
            <w:vAlign w:val="center"/>
          </w:tcPr>
          <w:p w14:paraId="68F1932A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  <w:lang w:eastAsia="pl-PL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 xml:space="preserve">Przedstawiciele Wykonawcy </w:t>
            </w:r>
          </w:p>
          <w:p w14:paraId="338035CC" w14:textId="4E88960F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1"/>
                <w:szCs w:val="21"/>
                <w:lang w:eastAsia="pl-PL"/>
              </w:rPr>
            </w:pPr>
            <w:r w:rsidRPr="001A0E12">
              <w:rPr>
                <w:rFonts w:eastAsia="Calibri" w:cstheme="minorHAnsi"/>
                <w:sz w:val="21"/>
                <w:szCs w:val="21"/>
                <w:lang w:eastAsia="pl-PL"/>
              </w:rPr>
              <w:t>(Imię i nazwisko)</w:t>
            </w:r>
          </w:p>
        </w:tc>
      </w:tr>
      <w:tr w:rsidR="0035007D" w:rsidRPr="001A0E12" w14:paraId="1BBC09A3" w14:textId="77777777" w:rsidTr="00867293">
        <w:trPr>
          <w:trHeight w:val="402"/>
        </w:trPr>
        <w:tc>
          <w:tcPr>
            <w:tcW w:w="255" w:type="pct"/>
            <w:shd w:val="clear" w:color="auto" w:fill="auto"/>
            <w:vAlign w:val="center"/>
          </w:tcPr>
          <w:p w14:paraId="0A707CD0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1A0E12">
              <w:rPr>
                <w:rFonts w:eastAsia="Calibr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53" w:type="pct"/>
            <w:shd w:val="clear" w:color="auto" w:fill="auto"/>
          </w:tcPr>
          <w:p w14:paraId="1870DBD5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92" w:type="pct"/>
            <w:shd w:val="clear" w:color="auto" w:fill="auto"/>
          </w:tcPr>
          <w:p w14:paraId="00A381ED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</w:tr>
      <w:tr w:rsidR="0035007D" w:rsidRPr="001A0E12" w14:paraId="686F73F1" w14:textId="77777777" w:rsidTr="00867293">
        <w:trPr>
          <w:trHeight w:val="354"/>
        </w:trPr>
        <w:tc>
          <w:tcPr>
            <w:tcW w:w="255" w:type="pct"/>
            <w:shd w:val="clear" w:color="auto" w:fill="auto"/>
            <w:vAlign w:val="center"/>
          </w:tcPr>
          <w:p w14:paraId="17CA6FF6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1A0E12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3" w:type="pct"/>
            <w:shd w:val="clear" w:color="auto" w:fill="auto"/>
          </w:tcPr>
          <w:p w14:paraId="4C35E2C2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92" w:type="pct"/>
            <w:shd w:val="clear" w:color="auto" w:fill="auto"/>
          </w:tcPr>
          <w:p w14:paraId="6C85EA03" w14:textId="77777777" w:rsidR="0035007D" w:rsidRPr="001A0E12" w:rsidRDefault="0035007D" w:rsidP="006F61D4">
            <w:pPr>
              <w:spacing w:line="276" w:lineRule="auto"/>
              <w:contextualSpacing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</w:tr>
    </w:tbl>
    <w:p w14:paraId="16BFD253" w14:textId="77777777" w:rsidR="00A152E4" w:rsidRPr="001A0E12" w:rsidRDefault="00A152E4" w:rsidP="00A152E4">
      <w:pPr>
        <w:jc w:val="both"/>
        <w:rPr>
          <w:rFonts w:cstheme="minorHAnsi"/>
          <w:sz w:val="20"/>
          <w:szCs w:val="20"/>
        </w:rPr>
      </w:pPr>
    </w:p>
    <w:p w14:paraId="57B6E44E" w14:textId="501ED4B7" w:rsidR="00A152E4" w:rsidRPr="001A0E12" w:rsidRDefault="00A152E4" w:rsidP="00AA3E78">
      <w:pPr>
        <w:spacing w:after="0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stwierdza, co następuje</w:t>
      </w:r>
      <w:r w:rsidRPr="001A0E12">
        <w:rPr>
          <w:rStyle w:val="Odwoanieprzypisudolnego"/>
          <w:rFonts w:cstheme="minorHAnsi"/>
          <w:sz w:val="21"/>
          <w:szCs w:val="21"/>
        </w:rPr>
        <w:footnoteReference w:id="1"/>
      </w:r>
      <w:r w:rsidRPr="001A0E12">
        <w:rPr>
          <w:rFonts w:cstheme="minorHAnsi"/>
          <w:sz w:val="21"/>
          <w:szCs w:val="21"/>
        </w:rPr>
        <w:t>:</w:t>
      </w:r>
    </w:p>
    <w:p w14:paraId="4CA59D21" w14:textId="77777777" w:rsidR="00AA3E78" w:rsidRPr="001A0E12" w:rsidRDefault="00AA3E78" w:rsidP="00AA3E78">
      <w:pPr>
        <w:spacing w:after="0"/>
        <w:jc w:val="both"/>
        <w:rPr>
          <w:rFonts w:cstheme="minorHAnsi"/>
          <w:sz w:val="21"/>
          <w:szCs w:val="21"/>
        </w:rPr>
      </w:pPr>
    </w:p>
    <w:p w14:paraId="1E61697E" w14:textId="77777777" w:rsidR="00A152E4" w:rsidRPr="001A0E12" w:rsidRDefault="00A152E4" w:rsidP="00905A2E">
      <w:pPr>
        <w:numPr>
          <w:ilvl w:val="0"/>
          <w:numId w:val="33"/>
        </w:numPr>
        <w:suppressAutoHyphens/>
        <w:spacing w:after="0" w:line="276" w:lineRule="auto"/>
        <w:jc w:val="both"/>
        <w:rPr>
          <w:rFonts w:eastAsia="Malgun Gothic" w:cstheme="minorHAnsi"/>
          <w:sz w:val="21"/>
          <w:szCs w:val="21"/>
        </w:rPr>
      </w:pPr>
      <w:r w:rsidRPr="001A0E12">
        <w:rPr>
          <w:rFonts w:eastAsia="Malgun Gothic" w:cstheme="minorHAnsi"/>
          <w:sz w:val="21"/>
          <w:szCs w:val="21"/>
        </w:rPr>
        <w:t>odbiera się przedmiot zamówienia, który został zrealizowany prawidłowo, zgodnie z ustaleniami zawartymi w umowie,</w:t>
      </w:r>
    </w:p>
    <w:p w14:paraId="1A18C27E" w14:textId="77777777" w:rsidR="00A152E4" w:rsidRPr="001A0E12" w:rsidRDefault="00A152E4" w:rsidP="00905A2E">
      <w:pPr>
        <w:numPr>
          <w:ilvl w:val="0"/>
          <w:numId w:val="33"/>
        </w:numPr>
        <w:suppressAutoHyphens/>
        <w:spacing w:after="0" w:line="276" w:lineRule="auto"/>
        <w:jc w:val="both"/>
        <w:rPr>
          <w:rFonts w:eastAsia="Malgun Gothic" w:cstheme="minorHAnsi"/>
          <w:sz w:val="21"/>
          <w:szCs w:val="21"/>
        </w:rPr>
      </w:pPr>
      <w:r w:rsidRPr="001A0E12">
        <w:rPr>
          <w:rFonts w:eastAsia="Malgun Gothic" w:cstheme="minorHAnsi"/>
          <w:sz w:val="21"/>
          <w:szCs w:val="21"/>
        </w:rPr>
        <w:t>nie dokonuje się odbioru przedmiotu zamówienia z wagi na następujące usterki: ………………………………………………………………………………………………………………….………………………………………………………………………………………………………………………………….</w:t>
      </w:r>
    </w:p>
    <w:p w14:paraId="2CC18919" w14:textId="0FDF5A0B" w:rsidR="00A152E4" w:rsidRPr="001A0E12" w:rsidRDefault="00A152E4" w:rsidP="00905A2E">
      <w:pPr>
        <w:numPr>
          <w:ilvl w:val="0"/>
          <w:numId w:val="33"/>
        </w:numPr>
        <w:suppressAutoHyphens/>
        <w:spacing w:after="0" w:line="276" w:lineRule="auto"/>
        <w:jc w:val="both"/>
        <w:rPr>
          <w:rFonts w:eastAsia="Malgun Gothic" w:cstheme="minorHAnsi"/>
          <w:sz w:val="21"/>
          <w:szCs w:val="21"/>
        </w:rPr>
      </w:pPr>
      <w:r w:rsidRPr="001A0E12">
        <w:rPr>
          <w:rFonts w:eastAsia="Malgun Gothic" w:cstheme="minorHAnsi"/>
          <w:sz w:val="21"/>
          <w:szCs w:val="21"/>
        </w:rPr>
        <w:t>dokonuje się odbioru przedmiotu zamówienia z następującymi zastrzeżeniami: ………..…………………………………………………………………………………………………………..…………..………………………………………………………………………………….………………………….……</w:t>
      </w:r>
    </w:p>
    <w:p w14:paraId="17B55528" w14:textId="77777777" w:rsidR="00A152E4" w:rsidRPr="001A0E12" w:rsidRDefault="00A152E4" w:rsidP="00A152E4">
      <w:pPr>
        <w:jc w:val="both"/>
        <w:rPr>
          <w:rFonts w:cstheme="minorHAnsi"/>
          <w:sz w:val="21"/>
          <w:szCs w:val="21"/>
        </w:rPr>
      </w:pPr>
    </w:p>
    <w:p w14:paraId="2290A78A" w14:textId="77777777" w:rsidR="00A152E4" w:rsidRPr="001A0E12" w:rsidRDefault="00A152E4" w:rsidP="00A152E4">
      <w:pPr>
        <w:spacing w:line="276" w:lineRule="auto"/>
        <w:jc w:val="both"/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Protokół sporządzono w dwóch jednobrzmiących egzemplarzach – po jednym dla ZAMAWIAJĄCEGO i WYKONAWCY.</w:t>
      </w:r>
    </w:p>
    <w:p w14:paraId="227821F7" w14:textId="77777777" w:rsidR="00A152E4" w:rsidRPr="001A0E12" w:rsidRDefault="00A152E4" w:rsidP="00A152E4">
      <w:pPr>
        <w:rPr>
          <w:rFonts w:cstheme="minorHAnsi"/>
          <w:sz w:val="20"/>
          <w:szCs w:val="20"/>
        </w:rPr>
      </w:pPr>
    </w:p>
    <w:p w14:paraId="402D8233" w14:textId="1CF42E7C" w:rsidR="00A152E4" w:rsidRPr="001A0E12" w:rsidRDefault="00A152E4" w:rsidP="00A152E4">
      <w:pPr>
        <w:rPr>
          <w:rFonts w:cstheme="minorHAnsi"/>
          <w:sz w:val="21"/>
          <w:szCs w:val="21"/>
        </w:rPr>
      </w:pPr>
      <w:r w:rsidRPr="001A0E12">
        <w:rPr>
          <w:rFonts w:cstheme="minorHAnsi"/>
          <w:sz w:val="21"/>
          <w:szCs w:val="21"/>
        </w:rPr>
        <w:t>Powyższe potwierdzono podpisami:</w:t>
      </w:r>
    </w:p>
    <w:tbl>
      <w:tblPr>
        <w:tblW w:w="5017" w:type="pct"/>
        <w:tblInd w:w="-15" w:type="dxa"/>
        <w:tblBorders>
          <w:top w:val="single" w:sz="12" w:space="0" w:color="A5BD41"/>
          <w:left w:val="single" w:sz="12" w:space="0" w:color="A5BD41"/>
          <w:bottom w:val="single" w:sz="12" w:space="0" w:color="A5BD41"/>
          <w:right w:val="single" w:sz="12" w:space="0" w:color="A5BD41"/>
          <w:insideH w:val="single" w:sz="12" w:space="0" w:color="A5BD41"/>
          <w:insideV w:val="single" w:sz="12" w:space="0" w:color="A5BD41"/>
        </w:tblBorders>
        <w:tblLook w:val="04A0" w:firstRow="1" w:lastRow="0" w:firstColumn="1" w:lastColumn="0" w:noHBand="0" w:noVBand="1"/>
      </w:tblPr>
      <w:tblGrid>
        <w:gridCol w:w="424"/>
        <w:gridCol w:w="4255"/>
        <w:gridCol w:w="4393"/>
      </w:tblGrid>
      <w:tr w:rsidR="00F20770" w:rsidRPr="001A0E12" w14:paraId="21656BE6" w14:textId="77777777" w:rsidTr="00677155">
        <w:trPr>
          <w:trHeight w:val="220"/>
        </w:trPr>
        <w:tc>
          <w:tcPr>
            <w:tcW w:w="234" w:type="pct"/>
            <w:shd w:val="clear" w:color="auto" w:fill="auto"/>
          </w:tcPr>
          <w:p w14:paraId="2CE8A496" w14:textId="77777777" w:rsidR="00F20770" w:rsidRPr="001A0E12" w:rsidRDefault="00F20770" w:rsidP="006F61D4">
            <w:pPr>
              <w:spacing w:line="276" w:lineRule="auto"/>
              <w:ind w:left="252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</w:p>
        </w:tc>
        <w:tc>
          <w:tcPr>
            <w:tcW w:w="2345" w:type="pct"/>
            <w:shd w:val="clear" w:color="auto" w:fill="auto"/>
            <w:vAlign w:val="center"/>
          </w:tcPr>
          <w:p w14:paraId="73FEE1F6" w14:textId="77777777" w:rsidR="00F20770" w:rsidRPr="001A0E12" w:rsidRDefault="00F20770" w:rsidP="00793936">
            <w:pPr>
              <w:spacing w:line="276" w:lineRule="auto"/>
              <w:jc w:val="center"/>
              <w:rPr>
                <w:rFonts w:eastAsia="Calibri" w:cstheme="minorHAnsi"/>
                <w:bCs/>
                <w:sz w:val="21"/>
                <w:szCs w:val="21"/>
              </w:rPr>
            </w:pPr>
            <w:r w:rsidRPr="001A0E12">
              <w:rPr>
                <w:rFonts w:eastAsia="Calibri" w:cstheme="minorHAnsi"/>
                <w:bCs/>
                <w:sz w:val="21"/>
                <w:szCs w:val="21"/>
              </w:rPr>
              <w:t>Przedstawiciele Zamawiającego</w:t>
            </w:r>
          </w:p>
        </w:tc>
        <w:tc>
          <w:tcPr>
            <w:tcW w:w="2422" w:type="pct"/>
            <w:shd w:val="clear" w:color="auto" w:fill="auto"/>
            <w:vAlign w:val="center"/>
          </w:tcPr>
          <w:p w14:paraId="7D898FFA" w14:textId="77777777" w:rsidR="00F20770" w:rsidRPr="001A0E12" w:rsidRDefault="00F20770" w:rsidP="00793936">
            <w:pPr>
              <w:spacing w:line="276" w:lineRule="auto"/>
              <w:ind w:left="252"/>
              <w:jc w:val="center"/>
              <w:rPr>
                <w:rFonts w:eastAsia="Calibri" w:cstheme="minorHAnsi"/>
                <w:bCs/>
                <w:sz w:val="21"/>
                <w:szCs w:val="21"/>
              </w:rPr>
            </w:pPr>
            <w:r w:rsidRPr="001A0E12">
              <w:rPr>
                <w:rFonts w:eastAsia="Calibri" w:cstheme="minorHAnsi"/>
                <w:bCs/>
                <w:sz w:val="21"/>
                <w:szCs w:val="21"/>
              </w:rPr>
              <w:t>Przedstawiciele Wykonawcy</w:t>
            </w:r>
          </w:p>
        </w:tc>
      </w:tr>
      <w:tr w:rsidR="00F20770" w:rsidRPr="001A0E12" w14:paraId="7E10CA82" w14:textId="77777777" w:rsidTr="005225BA">
        <w:trPr>
          <w:trHeight w:val="560"/>
        </w:trPr>
        <w:tc>
          <w:tcPr>
            <w:tcW w:w="234" w:type="pct"/>
            <w:shd w:val="clear" w:color="auto" w:fill="auto"/>
            <w:vAlign w:val="center"/>
          </w:tcPr>
          <w:p w14:paraId="4AE9169E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</w:rPr>
              <w:t>1</w:t>
            </w:r>
          </w:p>
        </w:tc>
        <w:tc>
          <w:tcPr>
            <w:tcW w:w="2345" w:type="pct"/>
            <w:shd w:val="clear" w:color="auto" w:fill="auto"/>
          </w:tcPr>
          <w:p w14:paraId="6B1590D9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i/>
                <w:sz w:val="21"/>
                <w:szCs w:val="21"/>
              </w:rPr>
            </w:pPr>
          </w:p>
          <w:p w14:paraId="3562D2CA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i/>
                <w:sz w:val="21"/>
                <w:szCs w:val="21"/>
              </w:rPr>
            </w:pPr>
          </w:p>
        </w:tc>
        <w:tc>
          <w:tcPr>
            <w:tcW w:w="2422" w:type="pct"/>
            <w:shd w:val="clear" w:color="auto" w:fill="auto"/>
          </w:tcPr>
          <w:p w14:paraId="254A7096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i/>
                <w:sz w:val="21"/>
                <w:szCs w:val="21"/>
              </w:rPr>
            </w:pPr>
          </w:p>
          <w:p w14:paraId="33CDED2E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b/>
                <w:i/>
                <w:sz w:val="21"/>
                <w:szCs w:val="21"/>
              </w:rPr>
            </w:pPr>
          </w:p>
        </w:tc>
      </w:tr>
      <w:tr w:rsidR="00F20770" w:rsidRPr="001A0E12" w14:paraId="63AE6B7B" w14:textId="77777777" w:rsidTr="00F20770">
        <w:tc>
          <w:tcPr>
            <w:tcW w:w="234" w:type="pct"/>
            <w:shd w:val="clear" w:color="auto" w:fill="auto"/>
            <w:vAlign w:val="center"/>
          </w:tcPr>
          <w:p w14:paraId="6535E465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sz w:val="21"/>
                <w:szCs w:val="21"/>
              </w:rPr>
            </w:pPr>
            <w:r w:rsidRPr="001A0E12">
              <w:rPr>
                <w:rFonts w:eastAsia="Calibri" w:cstheme="minorHAnsi"/>
                <w:sz w:val="21"/>
                <w:szCs w:val="21"/>
              </w:rPr>
              <w:t>2</w:t>
            </w:r>
          </w:p>
        </w:tc>
        <w:tc>
          <w:tcPr>
            <w:tcW w:w="2345" w:type="pct"/>
            <w:shd w:val="clear" w:color="auto" w:fill="auto"/>
          </w:tcPr>
          <w:p w14:paraId="5F87EA9B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i/>
                <w:sz w:val="21"/>
                <w:szCs w:val="21"/>
              </w:rPr>
            </w:pPr>
          </w:p>
          <w:p w14:paraId="7C401612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i/>
                <w:sz w:val="21"/>
                <w:szCs w:val="21"/>
              </w:rPr>
            </w:pPr>
          </w:p>
        </w:tc>
        <w:tc>
          <w:tcPr>
            <w:tcW w:w="2422" w:type="pct"/>
            <w:shd w:val="clear" w:color="auto" w:fill="auto"/>
          </w:tcPr>
          <w:p w14:paraId="5AC3EA02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i/>
                <w:sz w:val="21"/>
                <w:szCs w:val="21"/>
              </w:rPr>
            </w:pPr>
          </w:p>
          <w:p w14:paraId="28F5403F" w14:textId="77777777" w:rsidR="00F20770" w:rsidRPr="001A0E12" w:rsidRDefault="00F20770" w:rsidP="006F61D4">
            <w:pPr>
              <w:pStyle w:val="Tekstpodstawowy"/>
              <w:spacing w:line="276" w:lineRule="auto"/>
              <w:jc w:val="center"/>
              <w:rPr>
                <w:rFonts w:eastAsia="Calibri" w:cstheme="minorHAnsi"/>
                <w:b/>
                <w:i/>
                <w:sz w:val="21"/>
                <w:szCs w:val="21"/>
              </w:rPr>
            </w:pPr>
          </w:p>
        </w:tc>
      </w:tr>
    </w:tbl>
    <w:p w14:paraId="355E292C" w14:textId="77777777" w:rsidR="00A152E4" w:rsidRPr="001A0E12" w:rsidRDefault="00A152E4" w:rsidP="00A152E4">
      <w:pPr>
        <w:rPr>
          <w:rFonts w:eastAsia="Malgun Gothic" w:cstheme="minorHAnsi"/>
          <w:sz w:val="20"/>
          <w:szCs w:val="20"/>
        </w:rPr>
      </w:pPr>
    </w:p>
    <w:p w14:paraId="785E4E81" w14:textId="77777777" w:rsidR="00A152E4" w:rsidRPr="001A0E12" w:rsidRDefault="00A152E4" w:rsidP="00A152E4">
      <w:pPr>
        <w:tabs>
          <w:tab w:val="left" w:pos="6487"/>
        </w:tabs>
        <w:rPr>
          <w:rFonts w:cstheme="minorHAnsi"/>
          <w:sz w:val="20"/>
          <w:szCs w:val="20"/>
        </w:rPr>
      </w:pPr>
    </w:p>
    <w:p w14:paraId="50E7071F" w14:textId="77777777" w:rsidR="00A152E4" w:rsidRPr="001A0E12" w:rsidRDefault="00A152E4">
      <w:pPr>
        <w:rPr>
          <w:rFonts w:cstheme="minorHAnsi"/>
        </w:rPr>
      </w:pPr>
    </w:p>
    <w:sectPr w:rsidR="00A152E4" w:rsidRPr="001A0E12" w:rsidSect="001C59FF">
      <w:headerReference w:type="default" r:id="rId9"/>
      <w:pgSz w:w="11906" w:h="16838"/>
      <w:pgMar w:top="1417" w:right="1417" w:bottom="1135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0BA6A" w14:textId="77777777" w:rsidR="00A32FE0" w:rsidRDefault="00A32FE0" w:rsidP="003A2B9A">
      <w:pPr>
        <w:spacing w:after="0" w:line="240" w:lineRule="auto"/>
      </w:pPr>
      <w:r>
        <w:separator/>
      </w:r>
    </w:p>
  </w:endnote>
  <w:endnote w:type="continuationSeparator" w:id="0">
    <w:p w14:paraId="41932E0F" w14:textId="77777777" w:rsidR="00A32FE0" w:rsidRDefault="00A32FE0" w:rsidP="003A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B534" w14:textId="77777777" w:rsidR="00A32FE0" w:rsidRDefault="00A32FE0" w:rsidP="003A2B9A">
      <w:pPr>
        <w:spacing w:after="0" w:line="240" w:lineRule="auto"/>
      </w:pPr>
      <w:r>
        <w:separator/>
      </w:r>
    </w:p>
  </w:footnote>
  <w:footnote w:type="continuationSeparator" w:id="0">
    <w:p w14:paraId="53A057EC" w14:textId="77777777" w:rsidR="00A32FE0" w:rsidRDefault="00A32FE0" w:rsidP="003A2B9A">
      <w:pPr>
        <w:spacing w:after="0" w:line="240" w:lineRule="auto"/>
      </w:pPr>
      <w:r>
        <w:continuationSeparator/>
      </w:r>
    </w:p>
  </w:footnote>
  <w:footnote w:id="1">
    <w:p w14:paraId="13E595C2" w14:textId="77777777" w:rsidR="00A152E4" w:rsidRPr="00AD1B15" w:rsidRDefault="00A152E4" w:rsidP="00A152E4">
      <w:pPr>
        <w:pStyle w:val="Tekstprzypisudolnego"/>
        <w:rPr>
          <w:rFonts w:ascii="Calibri" w:hAnsi="Calibri" w:cs="Calibri"/>
          <w:sz w:val="18"/>
          <w:szCs w:val="18"/>
        </w:rPr>
      </w:pPr>
      <w:r w:rsidRPr="00AD1B1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D1B15">
        <w:rPr>
          <w:rFonts w:ascii="Calibri" w:hAnsi="Calibri" w:cs="Calibri"/>
          <w:sz w:val="18"/>
          <w:szCs w:val="18"/>
        </w:rPr>
        <w:t xml:space="preserve"> Należy wybrać właściwą opcję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29CC" w14:textId="34A6EB70" w:rsidR="003A2B9A" w:rsidRDefault="00CE0429">
    <w:pPr>
      <w:pStyle w:val="Nagwek"/>
    </w:pPr>
    <w:r>
      <w:rPr>
        <w:noProof/>
        <w:lang w:eastAsia="pl-PL"/>
      </w:rPr>
      <w:drawing>
        <wp:inline distT="0" distB="0" distL="0" distR="0" wp14:anchorId="167D647B" wp14:editId="6E3CFC46">
          <wp:extent cx="5761355" cy="5727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210903" w14:textId="77777777" w:rsidR="00F82870" w:rsidRDefault="00F828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7B4A1E8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3E06DF"/>
    <w:multiLevelType w:val="hybridMultilevel"/>
    <w:tmpl w:val="1CA89CEE"/>
    <w:lvl w:ilvl="0" w:tplc="FC3885D2">
      <w:start w:val="1"/>
      <w:numFmt w:val="lowerLetter"/>
      <w:lvlText w:val="%1)"/>
      <w:lvlJc w:val="left"/>
      <w:pPr>
        <w:ind w:left="1069" w:hanging="360"/>
      </w:pPr>
      <w:rPr>
        <w:rFonts w:ascii="Source Sans Pro" w:eastAsia="Malgun Gothic" w:hAnsi="Source Sans Pro" w:cs="Gill Sans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A74E41"/>
    <w:multiLevelType w:val="hybridMultilevel"/>
    <w:tmpl w:val="AA24C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90D71"/>
    <w:multiLevelType w:val="hybridMultilevel"/>
    <w:tmpl w:val="CF7E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511A8"/>
    <w:multiLevelType w:val="hybridMultilevel"/>
    <w:tmpl w:val="3258D5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574284C">
      <w:start w:val="1"/>
      <w:numFmt w:val="decimal"/>
      <w:lvlText w:val="%2)"/>
      <w:lvlJc w:val="left"/>
      <w:pPr>
        <w:ind w:left="1440" w:hanging="360"/>
      </w:pPr>
      <w:rPr>
        <w:rFonts w:ascii="Source Sans Pro" w:eastAsia="Lucida Sans Unicode" w:hAnsi="Source Sans Pro" w:cs="Calibri" w:hint="default"/>
      </w:rPr>
    </w:lvl>
    <w:lvl w:ilvl="2" w:tplc="FAE81960">
      <w:start w:val="1"/>
      <w:numFmt w:val="lowerLetter"/>
      <w:lvlText w:val="%3)"/>
      <w:lvlJc w:val="left"/>
      <w:pPr>
        <w:ind w:left="2340" w:hanging="360"/>
      </w:pPr>
      <w:rPr>
        <w:rFonts w:hint="default"/>
        <w:i w:val="0"/>
        <w:i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736C3"/>
    <w:multiLevelType w:val="hybridMultilevel"/>
    <w:tmpl w:val="4FE44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0493D"/>
    <w:multiLevelType w:val="hybridMultilevel"/>
    <w:tmpl w:val="A7D8B1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585DBF"/>
    <w:multiLevelType w:val="hybridMultilevel"/>
    <w:tmpl w:val="85CC7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6CE05F9"/>
    <w:multiLevelType w:val="hybridMultilevel"/>
    <w:tmpl w:val="D3448522"/>
    <w:lvl w:ilvl="0" w:tplc="F7AAF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FCFFA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83051A"/>
    <w:multiLevelType w:val="hybridMultilevel"/>
    <w:tmpl w:val="40E89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F4905"/>
    <w:multiLevelType w:val="hybridMultilevel"/>
    <w:tmpl w:val="71E83E18"/>
    <w:lvl w:ilvl="0" w:tplc="C0E6CDAA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3B76E2"/>
    <w:multiLevelType w:val="hybridMultilevel"/>
    <w:tmpl w:val="788AC860"/>
    <w:lvl w:ilvl="0" w:tplc="AF9A31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HAns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C2117"/>
    <w:multiLevelType w:val="hybridMultilevel"/>
    <w:tmpl w:val="4B30E83C"/>
    <w:lvl w:ilvl="0" w:tplc="08EE059A">
      <w:start w:val="1"/>
      <w:numFmt w:val="lowerLetter"/>
      <w:lvlText w:val="%1)"/>
      <w:lvlJc w:val="left"/>
      <w:pPr>
        <w:ind w:left="1069" w:hanging="360"/>
      </w:pPr>
      <w:rPr>
        <w:rFonts w:ascii="Source Sans Pro" w:eastAsia="Times New Roman" w:hAnsi="Source Sans Pr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11732DE"/>
    <w:multiLevelType w:val="hybridMultilevel"/>
    <w:tmpl w:val="6C6AB49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36B7FFE"/>
    <w:multiLevelType w:val="hybridMultilevel"/>
    <w:tmpl w:val="2332760C"/>
    <w:lvl w:ilvl="0" w:tplc="C86C6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946F1"/>
    <w:multiLevelType w:val="hybridMultilevel"/>
    <w:tmpl w:val="80328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734738"/>
    <w:multiLevelType w:val="hybridMultilevel"/>
    <w:tmpl w:val="80BC0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B541A"/>
    <w:multiLevelType w:val="hybridMultilevel"/>
    <w:tmpl w:val="8596663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51D4B26"/>
    <w:multiLevelType w:val="hybridMultilevel"/>
    <w:tmpl w:val="5F8E659E"/>
    <w:lvl w:ilvl="0" w:tplc="D2B63F6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Source Sans Pro" w:eastAsia="Lucida Sans Unicode" w:hAnsi="Source Sans Pro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7A19"/>
    <w:multiLevelType w:val="hybridMultilevel"/>
    <w:tmpl w:val="20C69B0C"/>
    <w:lvl w:ilvl="0" w:tplc="EE3C35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3A6FE5"/>
    <w:multiLevelType w:val="hybridMultilevel"/>
    <w:tmpl w:val="8BF0F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41D3A"/>
    <w:multiLevelType w:val="hybridMultilevel"/>
    <w:tmpl w:val="E274FB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0943339"/>
    <w:multiLevelType w:val="hybridMultilevel"/>
    <w:tmpl w:val="D04C6EA0"/>
    <w:lvl w:ilvl="0" w:tplc="685AE3F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32371"/>
    <w:multiLevelType w:val="hybridMultilevel"/>
    <w:tmpl w:val="48348100"/>
    <w:lvl w:ilvl="0" w:tplc="293068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DF3E31"/>
    <w:multiLevelType w:val="hybridMultilevel"/>
    <w:tmpl w:val="89223DBA"/>
    <w:lvl w:ilvl="0" w:tplc="B37C1B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FA4E8D"/>
    <w:multiLevelType w:val="hybridMultilevel"/>
    <w:tmpl w:val="7B5AB9C4"/>
    <w:lvl w:ilvl="0" w:tplc="82B49F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BF7810"/>
    <w:multiLevelType w:val="hybridMultilevel"/>
    <w:tmpl w:val="940AE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F2224"/>
    <w:multiLevelType w:val="hybridMultilevel"/>
    <w:tmpl w:val="73922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960D4"/>
    <w:multiLevelType w:val="hybridMultilevel"/>
    <w:tmpl w:val="C2025538"/>
    <w:lvl w:ilvl="0" w:tplc="A33805C6">
      <w:start w:val="1"/>
      <w:numFmt w:val="decimal"/>
      <w:lvlText w:val="%1."/>
      <w:lvlJc w:val="left"/>
      <w:pPr>
        <w:tabs>
          <w:tab w:val="num" w:pos="397"/>
        </w:tabs>
        <w:ind w:left="397" w:hanging="227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C847D8"/>
    <w:multiLevelType w:val="hybridMultilevel"/>
    <w:tmpl w:val="24D6A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62CA5"/>
    <w:multiLevelType w:val="hybridMultilevel"/>
    <w:tmpl w:val="B76AE0C2"/>
    <w:lvl w:ilvl="0" w:tplc="1688A3BE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07291"/>
    <w:multiLevelType w:val="hybridMultilevel"/>
    <w:tmpl w:val="9A60F2FE"/>
    <w:lvl w:ilvl="0" w:tplc="C86C691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636D1A9E"/>
    <w:multiLevelType w:val="hybridMultilevel"/>
    <w:tmpl w:val="949C93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F8055A"/>
    <w:multiLevelType w:val="hybridMultilevel"/>
    <w:tmpl w:val="82F808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2D1F08"/>
    <w:multiLevelType w:val="hybridMultilevel"/>
    <w:tmpl w:val="45DEC8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D8F5D46"/>
    <w:multiLevelType w:val="hybridMultilevel"/>
    <w:tmpl w:val="B0FADEEA"/>
    <w:lvl w:ilvl="0" w:tplc="6520F08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F4FCD"/>
    <w:multiLevelType w:val="hybridMultilevel"/>
    <w:tmpl w:val="ED4AE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C5735"/>
    <w:multiLevelType w:val="hybridMultilevel"/>
    <w:tmpl w:val="69125F7E"/>
    <w:lvl w:ilvl="0" w:tplc="6DD4C97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6DD4C976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1DE16B9"/>
    <w:multiLevelType w:val="multilevel"/>
    <w:tmpl w:val="D04A5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1F7647B"/>
    <w:multiLevelType w:val="hybridMultilevel"/>
    <w:tmpl w:val="7CC056BE"/>
    <w:lvl w:ilvl="0" w:tplc="4BEAE65E">
      <w:start w:val="1"/>
      <w:numFmt w:val="decimal"/>
      <w:lvlText w:val="%1.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6A75"/>
    <w:multiLevelType w:val="hybridMultilevel"/>
    <w:tmpl w:val="8BC442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F7C8B"/>
    <w:multiLevelType w:val="hybridMultilevel"/>
    <w:tmpl w:val="51FC82DA"/>
    <w:lvl w:ilvl="0" w:tplc="5B425F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E40DF"/>
    <w:multiLevelType w:val="hybridMultilevel"/>
    <w:tmpl w:val="BEA67458"/>
    <w:lvl w:ilvl="0" w:tplc="22684D1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103B5"/>
    <w:multiLevelType w:val="hybridMultilevel"/>
    <w:tmpl w:val="C114A2B6"/>
    <w:lvl w:ilvl="0" w:tplc="C86C691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C86C69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5999469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430630">
    <w:abstractNumId w:val="12"/>
  </w:num>
  <w:num w:numId="3" w16cid:durableId="1309047744">
    <w:abstractNumId w:val="6"/>
  </w:num>
  <w:num w:numId="4" w16cid:durableId="334698480">
    <w:abstractNumId w:val="0"/>
  </w:num>
  <w:num w:numId="5" w16cid:durableId="1260064950">
    <w:abstractNumId w:val="17"/>
  </w:num>
  <w:num w:numId="6" w16cid:durableId="297301534">
    <w:abstractNumId w:val="39"/>
  </w:num>
  <w:num w:numId="7" w16cid:durableId="50691091">
    <w:abstractNumId w:val="27"/>
  </w:num>
  <w:num w:numId="8" w16cid:durableId="475337947">
    <w:abstractNumId w:val="37"/>
  </w:num>
  <w:num w:numId="9" w16cid:durableId="1074622676">
    <w:abstractNumId w:val="9"/>
  </w:num>
  <w:num w:numId="10" w16cid:durableId="1711177696">
    <w:abstractNumId w:val="19"/>
  </w:num>
  <w:num w:numId="11" w16cid:durableId="1583563171">
    <w:abstractNumId w:val="29"/>
  </w:num>
  <w:num w:numId="12" w16cid:durableId="1227296838">
    <w:abstractNumId w:val="32"/>
  </w:num>
  <w:num w:numId="13" w16cid:durableId="1346438372">
    <w:abstractNumId w:val="1"/>
  </w:num>
  <w:num w:numId="14" w16cid:durableId="58486068">
    <w:abstractNumId w:val="40"/>
  </w:num>
  <w:num w:numId="15" w16cid:durableId="2052995769">
    <w:abstractNumId w:val="31"/>
  </w:num>
  <w:num w:numId="16" w16cid:durableId="1792478812">
    <w:abstractNumId w:val="5"/>
  </w:num>
  <w:num w:numId="17" w16cid:durableId="667364863">
    <w:abstractNumId w:val="3"/>
  </w:num>
  <w:num w:numId="18" w16cid:durableId="115418421">
    <w:abstractNumId w:val="7"/>
  </w:num>
  <w:num w:numId="19" w16cid:durableId="970868115">
    <w:abstractNumId w:val="24"/>
  </w:num>
  <w:num w:numId="20" w16cid:durableId="1531183773">
    <w:abstractNumId w:val="35"/>
  </w:num>
  <w:num w:numId="21" w16cid:durableId="1222255390">
    <w:abstractNumId w:val="4"/>
  </w:num>
  <w:num w:numId="22" w16cid:durableId="2100907427">
    <w:abstractNumId w:val="25"/>
  </w:num>
  <w:num w:numId="23" w16cid:durableId="199515361">
    <w:abstractNumId w:val="2"/>
  </w:num>
  <w:num w:numId="24" w16cid:durableId="1470241403">
    <w:abstractNumId w:val="34"/>
  </w:num>
  <w:num w:numId="25" w16cid:durableId="377435432">
    <w:abstractNumId w:val="36"/>
  </w:num>
  <w:num w:numId="26" w16cid:durableId="1502117792">
    <w:abstractNumId w:val="42"/>
  </w:num>
  <w:num w:numId="27" w16cid:durableId="1680505506">
    <w:abstractNumId w:val="21"/>
  </w:num>
  <w:num w:numId="28" w16cid:durableId="41952374">
    <w:abstractNumId w:val="13"/>
  </w:num>
  <w:num w:numId="29" w16cid:durableId="910968922">
    <w:abstractNumId w:val="26"/>
  </w:num>
  <w:num w:numId="30" w16cid:durableId="646007991">
    <w:abstractNumId w:val="23"/>
  </w:num>
  <w:num w:numId="31" w16cid:durableId="1594364252">
    <w:abstractNumId w:val="28"/>
  </w:num>
  <w:num w:numId="32" w16cid:durableId="827332467">
    <w:abstractNumId w:val="16"/>
  </w:num>
  <w:num w:numId="33" w16cid:durableId="243607882">
    <w:abstractNumId w:val="41"/>
  </w:num>
  <w:num w:numId="34" w16cid:durableId="1171019197">
    <w:abstractNumId w:val="10"/>
  </w:num>
  <w:num w:numId="35" w16cid:durableId="1178303027">
    <w:abstractNumId w:val="44"/>
  </w:num>
  <w:num w:numId="36" w16cid:durableId="1039547835">
    <w:abstractNumId w:val="11"/>
  </w:num>
  <w:num w:numId="37" w16cid:durableId="1951619240">
    <w:abstractNumId w:val="18"/>
  </w:num>
  <w:num w:numId="38" w16cid:durableId="354308918">
    <w:abstractNumId w:val="15"/>
  </w:num>
  <w:num w:numId="39" w16cid:durableId="205988355">
    <w:abstractNumId w:val="30"/>
  </w:num>
  <w:num w:numId="40" w16cid:durableId="2137600084">
    <w:abstractNumId w:val="38"/>
  </w:num>
  <w:num w:numId="41" w16cid:durableId="2029794294">
    <w:abstractNumId w:val="20"/>
  </w:num>
  <w:num w:numId="42" w16cid:durableId="528228485">
    <w:abstractNumId w:val="33"/>
  </w:num>
  <w:num w:numId="43" w16cid:durableId="1778793402">
    <w:abstractNumId w:val="14"/>
  </w:num>
  <w:num w:numId="44" w16cid:durableId="1630277057">
    <w:abstractNumId w:val="22"/>
  </w:num>
  <w:num w:numId="45" w16cid:durableId="1822693453">
    <w:abstractNumId w:val="4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B9A"/>
    <w:rsid w:val="00001CF7"/>
    <w:rsid w:val="000029C6"/>
    <w:rsid w:val="000037AA"/>
    <w:rsid w:val="000051DA"/>
    <w:rsid w:val="0000561E"/>
    <w:rsid w:val="00007DA9"/>
    <w:rsid w:val="00012CB1"/>
    <w:rsid w:val="00013008"/>
    <w:rsid w:val="00013238"/>
    <w:rsid w:val="000174CB"/>
    <w:rsid w:val="00017BF9"/>
    <w:rsid w:val="0002013F"/>
    <w:rsid w:val="00022367"/>
    <w:rsid w:val="000240C7"/>
    <w:rsid w:val="00024E83"/>
    <w:rsid w:val="00030A8E"/>
    <w:rsid w:val="00033B1C"/>
    <w:rsid w:val="00035FFC"/>
    <w:rsid w:val="00042C34"/>
    <w:rsid w:val="000442A0"/>
    <w:rsid w:val="000462A9"/>
    <w:rsid w:val="00047F3F"/>
    <w:rsid w:val="00051427"/>
    <w:rsid w:val="0005390B"/>
    <w:rsid w:val="00055A86"/>
    <w:rsid w:val="000604BF"/>
    <w:rsid w:val="00064F6D"/>
    <w:rsid w:val="00065621"/>
    <w:rsid w:val="000660DC"/>
    <w:rsid w:val="000700C4"/>
    <w:rsid w:val="00070D01"/>
    <w:rsid w:val="0007161D"/>
    <w:rsid w:val="0007597C"/>
    <w:rsid w:val="0007704E"/>
    <w:rsid w:val="00080B80"/>
    <w:rsid w:val="000822D6"/>
    <w:rsid w:val="00082446"/>
    <w:rsid w:val="000841B7"/>
    <w:rsid w:val="000844F3"/>
    <w:rsid w:val="000861A8"/>
    <w:rsid w:val="00087412"/>
    <w:rsid w:val="000928CB"/>
    <w:rsid w:val="00093877"/>
    <w:rsid w:val="000942D0"/>
    <w:rsid w:val="000960C5"/>
    <w:rsid w:val="000969C2"/>
    <w:rsid w:val="00096F2C"/>
    <w:rsid w:val="00097D5C"/>
    <w:rsid w:val="000A1249"/>
    <w:rsid w:val="000A7485"/>
    <w:rsid w:val="000A7963"/>
    <w:rsid w:val="000B0650"/>
    <w:rsid w:val="000B1293"/>
    <w:rsid w:val="000B12C8"/>
    <w:rsid w:val="000B299B"/>
    <w:rsid w:val="000B342F"/>
    <w:rsid w:val="000B3950"/>
    <w:rsid w:val="000C0A89"/>
    <w:rsid w:val="000C4781"/>
    <w:rsid w:val="000C735B"/>
    <w:rsid w:val="000C7D5B"/>
    <w:rsid w:val="000D0079"/>
    <w:rsid w:val="000D26A9"/>
    <w:rsid w:val="000D4607"/>
    <w:rsid w:val="000D48E3"/>
    <w:rsid w:val="000D6C47"/>
    <w:rsid w:val="000E45AE"/>
    <w:rsid w:val="000E7302"/>
    <w:rsid w:val="000E79E9"/>
    <w:rsid w:val="000F091C"/>
    <w:rsid w:val="000F0CF5"/>
    <w:rsid w:val="000F6529"/>
    <w:rsid w:val="000F6D81"/>
    <w:rsid w:val="000F7001"/>
    <w:rsid w:val="00102DDE"/>
    <w:rsid w:val="00105358"/>
    <w:rsid w:val="001056A9"/>
    <w:rsid w:val="00105886"/>
    <w:rsid w:val="001107ED"/>
    <w:rsid w:val="00110DC8"/>
    <w:rsid w:val="00110F97"/>
    <w:rsid w:val="00112CE9"/>
    <w:rsid w:val="00112EE0"/>
    <w:rsid w:val="001154DB"/>
    <w:rsid w:val="00117748"/>
    <w:rsid w:val="00121143"/>
    <w:rsid w:val="0012292F"/>
    <w:rsid w:val="00122C73"/>
    <w:rsid w:val="00124A66"/>
    <w:rsid w:val="001262B6"/>
    <w:rsid w:val="00132A5A"/>
    <w:rsid w:val="00133606"/>
    <w:rsid w:val="001337FF"/>
    <w:rsid w:val="0013706F"/>
    <w:rsid w:val="00140B24"/>
    <w:rsid w:val="00141789"/>
    <w:rsid w:val="00141ED4"/>
    <w:rsid w:val="001441D8"/>
    <w:rsid w:val="001471F6"/>
    <w:rsid w:val="00150522"/>
    <w:rsid w:val="001519FA"/>
    <w:rsid w:val="00153896"/>
    <w:rsid w:val="00153DE1"/>
    <w:rsid w:val="00156E8F"/>
    <w:rsid w:val="001603B6"/>
    <w:rsid w:val="001604E6"/>
    <w:rsid w:val="00160E42"/>
    <w:rsid w:val="001623E4"/>
    <w:rsid w:val="0016294D"/>
    <w:rsid w:val="00163930"/>
    <w:rsid w:val="001679FA"/>
    <w:rsid w:val="0017112D"/>
    <w:rsid w:val="00171919"/>
    <w:rsid w:val="00172E0B"/>
    <w:rsid w:val="00173B9C"/>
    <w:rsid w:val="001745B9"/>
    <w:rsid w:val="00175EED"/>
    <w:rsid w:val="0017652F"/>
    <w:rsid w:val="00176975"/>
    <w:rsid w:val="00177D9E"/>
    <w:rsid w:val="00180855"/>
    <w:rsid w:val="00180CD8"/>
    <w:rsid w:val="00180DE5"/>
    <w:rsid w:val="0018448D"/>
    <w:rsid w:val="00186A63"/>
    <w:rsid w:val="001875AA"/>
    <w:rsid w:val="0019323D"/>
    <w:rsid w:val="00194629"/>
    <w:rsid w:val="00195038"/>
    <w:rsid w:val="00196C3D"/>
    <w:rsid w:val="001A0E12"/>
    <w:rsid w:val="001A7939"/>
    <w:rsid w:val="001B5A7E"/>
    <w:rsid w:val="001B6050"/>
    <w:rsid w:val="001B7DE4"/>
    <w:rsid w:val="001C07CC"/>
    <w:rsid w:val="001C27FA"/>
    <w:rsid w:val="001C4244"/>
    <w:rsid w:val="001C59FF"/>
    <w:rsid w:val="001D1029"/>
    <w:rsid w:val="001D4A37"/>
    <w:rsid w:val="001D4C8F"/>
    <w:rsid w:val="001D6A68"/>
    <w:rsid w:val="001D6D43"/>
    <w:rsid w:val="001D72EA"/>
    <w:rsid w:val="001D7DEC"/>
    <w:rsid w:val="001E06A8"/>
    <w:rsid w:val="001E0AAC"/>
    <w:rsid w:val="001E11AC"/>
    <w:rsid w:val="001E175D"/>
    <w:rsid w:val="001E302A"/>
    <w:rsid w:val="001E4299"/>
    <w:rsid w:val="001E4365"/>
    <w:rsid w:val="001E552F"/>
    <w:rsid w:val="001F0338"/>
    <w:rsid w:val="001F1F22"/>
    <w:rsid w:val="001F2088"/>
    <w:rsid w:val="001F270D"/>
    <w:rsid w:val="001F4783"/>
    <w:rsid w:val="0020067F"/>
    <w:rsid w:val="0020234C"/>
    <w:rsid w:val="00203E6F"/>
    <w:rsid w:val="00205337"/>
    <w:rsid w:val="00205CA4"/>
    <w:rsid w:val="00205E99"/>
    <w:rsid w:val="002106F3"/>
    <w:rsid w:val="00212E52"/>
    <w:rsid w:val="00215D29"/>
    <w:rsid w:val="00221219"/>
    <w:rsid w:val="00222F81"/>
    <w:rsid w:val="0022354E"/>
    <w:rsid w:val="00226338"/>
    <w:rsid w:val="00227AA0"/>
    <w:rsid w:val="00230D53"/>
    <w:rsid w:val="0023249D"/>
    <w:rsid w:val="00234591"/>
    <w:rsid w:val="00235EB9"/>
    <w:rsid w:val="00235F59"/>
    <w:rsid w:val="0023727C"/>
    <w:rsid w:val="002414DD"/>
    <w:rsid w:val="0024392E"/>
    <w:rsid w:val="0024577E"/>
    <w:rsid w:val="00254995"/>
    <w:rsid w:val="00261084"/>
    <w:rsid w:val="00261C52"/>
    <w:rsid w:val="00265A0B"/>
    <w:rsid w:val="002674B1"/>
    <w:rsid w:val="002674E6"/>
    <w:rsid w:val="002708C3"/>
    <w:rsid w:val="002710D2"/>
    <w:rsid w:val="00275576"/>
    <w:rsid w:val="00277CB0"/>
    <w:rsid w:val="00282F93"/>
    <w:rsid w:val="00286EF4"/>
    <w:rsid w:val="002910ED"/>
    <w:rsid w:val="00291375"/>
    <w:rsid w:val="00292210"/>
    <w:rsid w:val="002936F0"/>
    <w:rsid w:val="00295B90"/>
    <w:rsid w:val="00295C20"/>
    <w:rsid w:val="0029712B"/>
    <w:rsid w:val="002976B8"/>
    <w:rsid w:val="002A012A"/>
    <w:rsid w:val="002A09A6"/>
    <w:rsid w:val="002A0EAE"/>
    <w:rsid w:val="002A2BF2"/>
    <w:rsid w:val="002B0BC9"/>
    <w:rsid w:val="002B0CD1"/>
    <w:rsid w:val="002B521A"/>
    <w:rsid w:val="002B7A7F"/>
    <w:rsid w:val="002C24D7"/>
    <w:rsid w:val="002C6C27"/>
    <w:rsid w:val="002D1AFD"/>
    <w:rsid w:val="002D1D6F"/>
    <w:rsid w:val="002D33F4"/>
    <w:rsid w:val="002D4846"/>
    <w:rsid w:val="002D4DFE"/>
    <w:rsid w:val="002D54EE"/>
    <w:rsid w:val="002E10A4"/>
    <w:rsid w:val="002E6BD7"/>
    <w:rsid w:val="002E7BC7"/>
    <w:rsid w:val="002F35FF"/>
    <w:rsid w:val="002F3C0D"/>
    <w:rsid w:val="003003E9"/>
    <w:rsid w:val="00310158"/>
    <w:rsid w:val="003123F7"/>
    <w:rsid w:val="00313689"/>
    <w:rsid w:val="003156A5"/>
    <w:rsid w:val="00315A13"/>
    <w:rsid w:val="0032130D"/>
    <w:rsid w:val="00324933"/>
    <w:rsid w:val="0033215A"/>
    <w:rsid w:val="00333AF5"/>
    <w:rsid w:val="00334975"/>
    <w:rsid w:val="00336CA6"/>
    <w:rsid w:val="00341760"/>
    <w:rsid w:val="00343713"/>
    <w:rsid w:val="0034492A"/>
    <w:rsid w:val="00344F66"/>
    <w:rsid w:val="0035007D"/>
    <w:rsid w:val="0035070F"/>
    <w:rsid w:val="00353099"/>
    <w:rsid w:val="00353AD3"/>
    <w:rsid w:val="00353BD6"/>
    <w:rsid w:val="00354FAE"/>
    <w:rsid w:val="003555C7"/>
    <w:rsid w:val="0036219A"/>
    <w:rsid w:val="00362451"/>
    <w:rsid w:val="00365354"/>
    <w:rsid w:val="00366B30"/>
    <w:rsid w:val="0037178D"/>
    <w:rsid w:val="00381224"/>
    <w:rsid w:val="003836B2"/>
    <w:rsid w:val="00394003"/>
    <w:rsid w:val="00394571"/>
    <w:rsid w:val="003A0FF0"/>
    <w:rsid w:val="003A2B9A"/>
    <w:rsid w:val="003A549D"/>
    <w:rsid w:val="003B07F1"/>
    <w:rsid w:val="003B114B"/>
    <w:rsid w:val="003C0CFB"/>
    <w:rsid w:val="003C0F77"/>
    <w:rsid w:val="003C14EC"/>
    <w:rsid w:val="003C1C55"/>
    <w:rsid w:val="003C33FA"/>
    <w:rsid w:val="003C4856"/>
    <w:rsid w:val="003C4F21"/>
    <w:rsid w:val="003D3686"/>
    <w:rsid w:val="003D411A"/>
    <w:rsid w:val="003D412C"/>
    <w:rsid w:val="003E056F"/>
    <w:rsid w:val="003E34CF"/>
    <w:rsid w:val="003E34F3"/>
    <w:rsid w:val="003E475D"/>
    <w:rsid w:val="003E785D"/>
    <w:rsid w:val="003F46AA"/>
    <w:rsid w:val="003F5B1D"/>
    <w:rsid w:val="003F614D"/>
    <w:rsid w:val="003F693C"/>
    <w:rsid w:val="003F6F0C"/>
    <w:rsid w:val="00402572"/>
    <w:rsid w:val="00407093"/>
    <w:rsid w:val="00412034"/>
    <w:rsid w:val="00412BB4"/>
    <w:rsid w:val="004150F5"/>
    <w:rsid w:val="004161E6"/>
    <w:rsid w:val="004213F7"/>
    <w:rsid w:val="00423F7A"/>
    <w:rsid w:val="004255A0"/>
    <w:rsid w:val="00425B41"/>
    <w:rsid w:val="00427CCB"/>
    <w:rsid w:val="00430510"/>
    <w:rsid w:val="004312BF"/>
    <w:rsid w:val="00431BAA"/>
    <w:rsid w:val="00432329"/>
    <w:rsid w:val="00434077"/>
    <w:rsid w:val="00434245"/>
    <w:rsid w:val="00436144"/>
    <w:rsid w:val="004378AB"/>
    <w:rsid w:val="00441006"/>
    <w:rsid w:val="00442918"/>
    <w:rsid w:val="00446999"/>
    <w:rsid w:val="0044744F"/>
    <w:rsid w:val="004475CA"/>
    <w:rsid w:val="00450263"/>
    <w:rsid w:val="00450D88"/>
    <w:rsid w:val="004512CD"/>
    <w:rsid w:val="00455B7C"/>
    <w:rsid w:val="004566F1"/>
    <w:rsid w:val="00457876"/>
    <w:rsid w:val="0046060C"/>
    <w:rsid w:val="004614B6"/>
    <w:rsid w:val="00461AD3"/>
    <w:rsid w:val="00464577"/>
    <w:rsid w:val="00464678"/>
    <w:rsid w:val="00465C07"/>
    <w:rsid w:val="004668A5"/>
    <w:rsid w:val="0046771D"/>
    <w:rsid w:val="0047269D"/>
    <w:rsid w:val="00475CE2"/>
    <w:rsid w:val="00475F7A"/>
    <w:rsid w:val="00476AA4"/>
    <w:rsid w:val="00481018"/>
    <w:rsid w:val="004826DE"/>
    <w:rsid w:val="00484066"/>
    <w:rsid w:val="00486A9E"/>
    <w:rsid w:val="0049023F"/>
    <w:rsid w:val="00490E03"/>
    <w:rsid w:val="004973A4"/>
    <w:rsid w:val="00497618"/>
    <w:rsid w:val="0049779E"/>
    <w:rsid w:val="00497BA1"/>
    <w:rsid w:val="00497F16"/>
    <w:rsid w:val="004A0828"/>
    <w:rsid w:val="004A0DF5"/>
    <w:rsid w:val="004A32A4"/>
    <w:rsid w:val="004A6675"/>
    <w:rsid w:val="004A669E"/>
    <w:rsid w:val="004A688C"/>
    <w:rsid w:val="004B0554"/>
    <w:rsid w:val="004B5AA5"/>
    <w:rsid w:val="004B7D28"/>
    <w:rsid w:val="004C355F"/>
    <w:rsid w:val="004C3CD0"/>
    <w:rsid w:val="004C435D"/>
    <w:rsid w:val="004C4C37"/>
    <w:rsid w:val="004C4F1B"/>
    <w:rsid w:val="004C523C"/>
    <w:rsid w:val="004C5B46"/>
    <w:rsid w:val="004C7002"/>
    <w:rsid w:val="004D16C1"/>
    <w:rsid w:val="004D5843"/>
    <w:rsid w:val="004D5886"/>
    <w:rsid w:val="004E1321"/>
    <w:rsid w:val="004E4781"/>
    <w:rsid w:val="004F0044"/>
    <w:rsid w:val="004F18F1"/>
    <w:rsid w:val="004F22B3"/>
    <w:rsid w:val="004F2F07"/>
    <w:rsid w:val="00501788"/>
    <w:rsid w:val="0050431F"/>
    <w:rsid w:val="00505E5C"/>
    <w:rsid w:val="00506E1A"/>
    <w:rsid w:val="005072E0"/>
    <w:rsid w:val="00511485"/>
    <w:rsid w:val="005121C1"/>
    <w:rsid w:val="005123B5"/>
    <w:rsid w:val="005123D9"/>
    <w:rsid w:val="005152E1"/>
    <w:rsid w:val="005175C2"/>
    <w:rsid w:val="00520115"/>
    <w:rsid w:val="00520878"/>
    <w:rsid w:val="00520B6B"/>
    <w:rsid w:val="00521EC8"/>
    <w:rsid w:val="00522066"/>
    <w:rsid w:val="005221B9"/>
    <w:rsid w:val="005225BA"/>
    <w:rsid w:val="00522841"/>
    <w:rsid w:val="0052374D"/>
    <w:rsid w:val="00523E9A"/>
    <w:rsid w:val="005244E2"/>
    <w:rsid w:val="00524FBC"/>
    <w:rsid w:val="00527909"/>
    <w:rsid w:val="0053060B"/>
    <w:rsid w:val="005323CD"/>
    <w:rsid w:val="00542998"/>
    <w:rsid w:val="00544EED"/>
    <w:rsid w:val="0054669E"/>
    <w:rsid w:val="00547A89"/>
    <w:rsid w:val="00550D40"/>
    <w:rsid w:val="00551D00"/>
    <w:rsid w:val="0055202B"/>
    <w:rsid w:val="00552DA8"/>
    <w:rsid w:val="00554F08"/>
    <w:rsid w:val="00555512"/>
    <w:rsid w:val="00556919"/>
    <w:rsid w:val="00564838"/>
    <w:rsid w:val="005659AC"/>
    <w:rsid w:val="00567308"/>
    <w:rsid w:val="00572B5B"/>
    <w:rsid w:val="005739DC"/>
    <w:rsid w:val="00575E5F"/>
    <w:rsid w:val="0057641D"/>
    <w:rsid w:val="00576996"/>
    <w:rsid w:val="00576BD2"/>
    <w:rsid w:val="00576CA1"/>
    <w:rsid w:val="00581BEB"/>
    <w:rsid w:val="005824BB"/>
    <w:rsid w:val="0058383C"/>
    <w:rsid w:val="00585565"/>
    <w:rsid w:val="00592BB3"/>
    <w:rsid w:val="00593378"/>
    <w:rsid w:val="005938C8"/>
    <w:rsid w:val="005A036F"/>
    <w:rsid w:val="005A0680"/>
    <w:rsid w:val="005A1C73"/>
    <w:rsid w:val="005A60F9"/>
    <w:rsid w:val="005B1849"/>
    <w:rsid w:val="005B2173"/>
    <w:rsid w:val="005B2939"/>
    <w:rsid w:val="005B4DBD"/>
    <w:rsid w:val="005B665E"/>
    <w:rsid w:val="005C00EE"/>
    <w:rsid w:val="005C52B0"/>
    <w:rsid w:val="005D0756"/>
    <w:rsid w:val="005D2852"/>
    <w:rsid w:val="005E230D"/>
    <w:rsid w:val="005E2455"/>
    <w:rsid w:val="005E2DC4"/>
    <w:rsid w:val="005E4FE2"/>
    <w:rsid w:val="005F213C"/>
    <w:rsid w:val="005F5060"/>
    <w:rsid w:val="005F7FFB"/>
    <w:rsid w:val="00600A14"/>
    <w:rsid w:val="00600DA4"/>
    <w:rsid w:val="00601E2A"/>
    <w:rsid w:val="00604593"/>
    <w:rsid w:val="00606984"/>
    <w:rsid w:val="00614E3A"/>
    <w:rsid w:val="00621BF4"/>
    <w:rsid w:val="006232C4"/>
    <w:rsid w:val="006256F8"/>
    <w:rsid w:val="00625D65"/>
    <w:rsid w:val="00626B37"/>
    <w:rsid w:val="00626E22"/>
    <w:rsid w:val="00627494"/>
    <w:rsid w:val="00627B66"/>
    <w:rsid w:val="006303D1"/>
    <w:rsid w:val="00630A90"/>
    <w:rsid w:val="00634452"/>
    <w:rsid w:val="006438A5"/>
    <w:rsid w:val="00650DA5"/>
    <w:rsid w:val="00652CC0"/>
    <w:rsid w:val="00653203"/>
    <w:rsid w:val="00655BA2"/>
    <w:rsid w:val="00655C3F"/>
    <w:rsid w:val="00657689"/>
    <w:rsid w:val="0066005E"/>
    <w:rsid w:val="006635BB"/>
    <w:rsid w:val="00664B32"/>
    <w:rsid w:val="00666058"/>
    <w:rsid w:val="0067251A"/>
    <w:rsid w:val="006732A9"/>
    <w:rsid w:val="00673A30"/>
    <w:rsid w:val="00677155"/>
    <w:rsid w:val="00677674"/>
    <w:rsid w:val="00677F43"/>
    <w:rsid w:val="00680AA2"/>
    <w:rsid w:val="0068107C"/>
    <w:rsid w:val="006811FE"/>
    <w:rsid w:val="00681211"/>
    <w:rsid w:val="00683DFE"/>
    <w:rsid w:val="00684380"/>
    <w:rsid w:val="006843AE"/>
    <w:rsid w:val="0068462C"/>
    <w:rsid w:val="00685398"/>
    <w:rsid w:val="006903E9"/>
    <w:rsid w:val="00692FF4"/>
    <w:rsid w:val="00693852"/>
    <w:rsid w:val="0069590E"/>
    <w:rsid w:val="00696D41"/>
    <w:rsid w:val="006A3F3C"/>
    <w:rsid w:val="006A53E3"/>
    <w:rsid w:val="006A5C2E"/>
    <w:rsid w:val="006A6B93"/>
    <w:rsid w:val="006A7677"/>
    <w:rsid w:val="006B0634"/>
    <w:rsid w:val="006B4C28"/>
    <w:rsid w:val="006B5FF0"/>
    <w:rsid w:val="006C091B"/>
    <w:rsid w:val="006C210C"/>
    <w:rsid w:val="006C4F33"/>
    <w:rsid w:val="006C6411"/>
    <w:rsid w:val="006C7CEF"/>
    <w:rsid w:val="006D2D92"/>
    <w:rsid w:val="006D3C43"/>
    <w:rsid w:val="006D41E5"/>
    <w:rsid w:val="006D42F4"/>
    <w:rsid w:val="006D4F4E"/>
    <w:rsid w:val="006E5BCD"/>
    <w:rsid w:val="006F0973"/>
    <w:rsid w:val="006F2843"/>
    <w:rsid w:val="006F4C13"/>
    <w:rsid w:val="006F5063"/>
    <w:rsid w:val="006F7203"/>
    <w:rsid w:val="00701B42"/>
    <w:rsid w:val="00703D80"/>
    <w:rsid w:val="007044C7"/>
    <w:rsid w:val="007067E4"/>
    <w:rsid w:val="007101DD"/>
    <w:rsid w:val="007161BD"/>
    <w:rsid w:val="007171D4"/>
    <w:rsid w:val="00717B80"/>
    <w:rsid w:val="00717C69"/>
    <w:rsid w:val="00722132"/>
    <w:rsid w:val="00723EBA"/>
    <w:rsid w:val="00725471"/>
    <w:rsid w:val="00727A1B"/>
    <w:rsid w:val="00730B2B"/>
    <w:rsid w:val="0073125D"/>
    <w:rsid w:val="00731350"/>
    <w:rsid w:val="00731757"/>
    <w:rsid w:val="00733D4F"/>
    <w:rsid w:val="00734487"/>
    <w:rsid w:val="007347A6"/>
    <w:rsid w:val="007368ED"/>
    <w:rsid w:val="00740CFD"/>
    <w:rsid w:val="00742B26"/>
    <w:rsid w:val="007431F6"/>
    <w:rsid w:val="00743615"/>
    <w:rsid w:val="007446FA"/>
    <w:rsid w:val="00744DA6"/>
    <w:rsid w:val="00745B1A"/>
    <w:rsid w:val="007532F3"/>
    <w:rsid w:val="00753B98"/>
    <w:rsid w:val="00756C2E"/>
    <w:rsid w:val="0076119C"/>
    <w:rsid w:val="007710FC"/>
    <w:rsid w:val="00773B52"/>
    <w:rsid w:val="007758A2"/>
    <w:rsid w:val="00776E53"/>
    <w:rsid w:val="0077756F"/>
    <w:rsid w:val="00777B8F"/>
    <w:rsid w:val="00780EDD"/>
    <w:rsid w:val="00782E1E"/>
    <w:rsid w:val="00782F29"/>
    <w:rsid w:val="0078714D"/>
    <w:rsid w:val="007900AC"/>
    <w:rsid w:val="00791858"/>
    <w:rsid w:val="00792AD4"/>
    <w:rsid w:val="00793936"/>
    <w:rsid w:val="00795183"/>
    <w:rsid w:val="00796CFE"/>
    <w:rsid w:val="007A043C"/>
    <w:rsid w:val="007A0AD7"/>
    <w:rsid w:val="007A2691"/>
    <w:rsid w:val="007A2AFF"/>
    <w:rsid w:val="007A3489"/>
    <w:rsid w:val="007A38C4"/>
    <w:rsid w:val="007A598F"/>
    <w:rsid w:val="007A6D28"/>
    <w:rsid w:val="007B2BF8"/>
    <w:rsid w:val="007B3C59"/>
    <w:rsid w:val="007C07DF"/>
    <w:rsid w:val="007C4BAA"/>
    <w:rsid w:val="007C7093"/>
    <w:rsid w:val="007D0CBD"/>
    <w:rsid w:val="007D15CE"/>
    <w:rsid w:val="007D16A9"/>
    <w:rsid w:val="007D2B13"/>
    <w:rsid w:val="007D39D5"/>
    <w:rsid w:val="007D3CBA"/>
    <w:rsid w:val="007D49FF"/>
    <w:rsid w:val="007D5742"/>
    <w:rsid w:val="007D5752"/>
    <w:rsid w:val="007D77E0"/>
    <w:rsid w:val="007D7D15"/>
    <w:rsid w:val="007E6E72"/>
    <w:rsid w:val="007F12B7"/>
    <w:rsid w:val="007F466D"/>
    <w:rsid w:val="007F5E31"/>
    <w:rsid w:val="007F6CEB"/>
    <w:rsid w:val="00803267"/>
    <w:rsid w:val="00803916"/>
    <w:rsid w:val="00804CBE"/>
    <w:rsid w:val="00807638"/>
    <w:rsid w:val="00812C8C"/>
    <w:rsid w:val="00813071"/>
    <w:rsid w:val="008135B5"/>
    <w:rsid w:val="00823233"/>
    <w:rsid w:val="00823371"/>
    <w:rsid w:val="00830271"/>
    <w:rsid w:val="00837ED5"/>
    <w:rsid w:val="00840347"/>
    <w:rsid w:val="00840D78"/>
    <w:rsid w:val="008466C2"/>
    <w:rsid w:val="00851784"/>
    <w:rsid w:val="00853FDD"/>
    <w:rsid w:val="00854E02"/>
    <w:rsid w:val="00856327"/>
    <w:rsid w:val="00856383"/>
    <w:rsid w:val="00857CD1"/>
    <w:rsid w:val="00863003"/>
    <w:rsid w:val="00865968"/>
    <w:rsid w:val="00866C33"/>
    <w:rsid w:val="00867293"/>
    <w:rsid w:val="008673C3"/>
    <w:rsid w:val="00867798"/>
    <w:rsid w:val="008679CC"/>
    <w:rsid w:val="00870ACF"/>
    <w:rsid w:val="00872AB0"/>
    <w:rsid w:val="008825B1"/>
    <w:rsid w:val="00883CF0"/>
    <w:rsid w:val="00892E44"/>
    <w:rsid w:val="008931CC"/>
    <w:rsid w:val="008937BD"/>
    <w:rsid w:val="00894234"/>
    <w:rsid w:val="00897314"/>
    <w:rsid w:val="008A1273"/>
    <w:rsid w:val="008A597F"/>
    <w:rsid w:val="008A7345"/>
    <w:rsid w:val="008A7B21"/>
    <w:rsid w:val="008B0689"/>
    <w:rsid w:val="008B6C1D"/>
    <w:rsid w:val="008C1A2A"/>
    <w:rsid w:val="008C65C6"/>
    <w:rsid w:val="008C7860"/>
    <w:rsid w:val="008D1DC8"/>
    <w:rsid w:val="008D3DD1"/>
    <w:rsid w:val="008D4D85"/>
    <w:rsid w:val="008D7A97"/>
    <w:rsid w:val="008E23DA"/>
    <w:rsid w:val="008E263F"/>
    <w:rsid w:val="008E41FC"/>
    <w:rsid w:val="008E51F2"/>
    <w:rsid w:val="008F024A"/>
    <w:rsid w:val="008F1C97"/>
    <w:rsid w:val="008F6554"/>
    <w:rsid w:val="008F6E1A"/>
    <w:rsid w:val="0090069A"/>
    <w:rsid w:val="0090303D"/>
    <w:rsid w:val="00903682"/>
    <w:rsid w:val="009040B1"/>
    <w:rsid w:val="00904BB4"/>
    <w:rsid w:val="00905A2E"/>
    <w:rsid w:val="00906089"/>
    <w:rsid w:val="0090608D"/>
    <w:rsid w:val="0091118F"/>
    <w:rsid w:val="00914805"/>
    <w:rsid w:val="00915005"/>
    <w:rsid w:val="009166F1"/>
    <w:rsid w:val="0092489F"/>
    <w:rsid w:val="0092599C"/>
    <w:rsid w:val="00931851"/>
    <w:rsid w:val="00935581"/>
    <w:rsid w:val="009362B0"/>
    <w:rsid w:val="00936F7E"/>
    <w:rsid w:val="009447DF"/>
    <w:rsid w:val="00946ADC"/>
    <w:rsid w:val="00946FE4"/>
    <w:rsid w:val="00951332"/>
    <w:rsid w:val="00951861"/>
    <w:rsid w:val="00951885"/>
    <w:rsid w:val="00953D46"/>
    <w:rsid w:val="0095710E"/>
    <w:rsid w:val="00964048"/>
    <w:rsid w:val="00967750"/>
    <w:rsid w:val="00973D15"/>
    <w:rsid w:val="009740CB"/>
    <w:rsid w:val="00977145"/>
    <w:rsid w:val="00981142"/>
    <w:rsid w:val="00986608"/>
    <w:rsid w:val="00992089"/>
    <w:rsid w:val="00992946"/>
    <w:rsid w:val="00996D14"/>
    <w:rsid w:val="009A1804"/>
    <w:rsid w:val="009A23D9"/>
    <w:rsid w:val="009A483A"/>
    <w:rsid w:val="009A785F"/>
    <w:rsid w:val="009B1351"/>
    <w:rsid w:val="009B3A57"/>
    <w:rsid w:val="009B3BD5"/>
    <w:rsid w:val="009B3BF5"/>
    <w:rsid w:val="009C2E5C"/>
    <w:rsid w:val="009C3AF6"/>
    <w:rsid w:val="009C4D20"/>
    <w:rsid w:val="009C6F44"/>
    <w:rsid w:val="009D224B"/>
    <w:rsid w:val="009D253B"/>
    <w:rsid w:val="009D287C"/>
    <w:rsid w:val="009D67C1"/>
    <w:rsid w:val="009D7937"/>
    <w:rsid w:val="009E1EFB"/>
    <w:rsid w:val="009E20E4"/>
    <w:rsid w:val="009E28CC"/>
    <w:rsid w:val="009F0521"/>
    <w:rsid w:val="009F10DB"/>
    <w:rsid w:val="009F1DC6"/>
    <w:rsid w:val="009F22A8"/>
    <w:rsid w:val="009F46D5"/>
    <w:rsid w:val="009F58B2"/>
    <w:rsid w:val="00A03974"/>
    <w:rsid w:val="00A133A8"/>
    <w:rsid w:val="00A14324"/>
    <w:rsid w:val="00A14842"/>
    <w:rsid w:val="00A152E4"/>
    <w:rsid w:val="00A17A25"/>
    <w:rsid w:val="00A20121"/>
    <w:rsid w:val="00A20C0A"/>
    <w:rsid w:val="00A236C0"/>
    <w:rsid w:val="00A23A02"/>
    <w:rsid w:val="00A25105"/>
    <w:rsid w:val="00A26F11"/>
    <w:rsid w:val="00A26FB8"/>
    <w:rsid w:val="00A307E6"/>
    <w:rsid w:val="00A32FE0"/>
    <w:rsid w:val="00A33FFA"/>
    <w:rsid w:val="00A36E5D"/>
    <w:rsid w:val="00A41DE6"/>
    <w:rsid w:val="00A42020"/>
    <w:rsid w:val="00A42164"/>
    <w:rsid w:val="00A43EA1"/>
    <w:rsid w:val="00A50F53"/>
    <w:rsid w:val="00A525EC"/>
    <w:rsid w:val="00A53A53"/>
    <w:rsid w:val="00A53D3D"/>
    <w:rsid w:val="00A54A76"/>
    <w:rsid w:val="00A64127"/>
    <w:rsid w:val="00A64491"/>
    <w:rsid w:val="00A649E1"/>
    <w:rsid w:val="00A64C0A"/>
    <w:rsid w:val="00A65384"/>
    <w:rsid w:val="00A65423"/>
    <w:rsid w:val="00A65462"/>
    <w:rsid w:val="00A65814"/>
    <w:rsid w:val="00A67AF7"/>
    <w:rsid w:val="00A7176A"/>
    <w:rsid w:val="00A72B87"/>
    <w:rsid w:val="00A73EFA"/>
    <w:rsid w:val="00A7559B"/>
    <w:rsid w:val="00A772A2"/>
    <w:rsid w:val="00A81FE3"/>
    <w:rsid w:val="00A8345F"/>
    <w:rsid w:val="00A83D15"/>
    <w:rsid w:val="00A8470B"/>
    <w:rsid w:val="00A85854"/>
    <w:rsid w:val="00A858C9"/>
    <w:rsid w:val="00A92318"/>
    <w:rsid w:val="00A93D5D"/>
    <w:rsid w:val="00AA2662"/>
    <w:rsid w:val="00AA2692"/>
    <w:rsid w:val="00AA3E78"/>
    <w:rsid w:val="00AA51CF"/>
    <w:rsid w:val="00AA71EA"/>
    <w:rsid w:val="00AB184C"/>
    <w:rsid w:val="00AB6939"/>
    <w:rsid w:val="00AC3B2A"/>
    <w:rsid w:val="00AC3D8D"/>
    <w:rsid w:val="00AC3F3F"/>
    <w:rsid w:val="00AC4039"/>
    <w:rsid w:val="00AC47EE"/>
    <w:rsid w:val="00AC4C90"/>
    <w:rsid w:val="00AC616D"/>
    <w:rsid w:val="00AC6654"/>
    <w:rsid w:val="00AD099B"/>
    <w:rsid w:val="00AD1B15"/>
    <w:rsid w:val="00AD2A7C"/>
    <w:rsid w:val="00AD639E"/>
    <w:rsid w:val="00AE18E3"/>
    <w:rsid w:val="00AE38E4"/>
    <w:rsid w:val="00AE7889"/>
    <w:rsid w:val="00AF09E1"/>
    <w:rsid w:val="00AF0B2E"/>
    <w:rsid w:val="00AF3781"/>
    <w:rsid w:val="00AF3C0A"/>
    <w:rsid w:val="00AF3F67"/>
    <w:rsid w:val="00B0053E"/>
    <w:rsid w:val="00B01EEB"/>
    <w:rsid w:val="00B03389"/>
    <w:rsid w:val="00B142FB"/>
    <w:rsid w:val="00B15B61"/>
    <w:rsid w:val="00B15FD2"/>
    <w:rsid w:val="00B176B0"/>
    <w:rsid w:val="00B20DE9"/>
    <w:rsid w:val="00B21391"/>
    <w:rsid w:val="00B21E91"/>
    <w:rsid w:val="00B2437A"/>
    <w:rsid w:val="00B2491A"/>
    <w:rsid w:val="00B2507D"/>
    <w:rsid w:val="00B25149"/>
    <w:rsid w:val="00B33413"/>
    <w:rsid w:val="00B3380E"/>
    <w:rsid w:val="00B34DE1"/>
    <w:rsid w:val="00B36E74"/>
    <w:rsid w:val="00B376AF"/>
    <w:rsid w:val="00B419B2"/>
    <w:rsid w:val="00B41E8D"/>
    <w:rsid w:val="00B447DD"/>
    <w:rsid w:val="00B45E89"/>
    <w:rsid w:val="00B47DDB"/>
    <w:rsid w:val="00B5034C"/>
    <w:rsid w:val="00B512A6"/>
    <w:rsid w:val="00B512B3"/>
    <w:rsid w:val="00B53DF1"/>
    <w:rsid w:val="00B56D8A"/>
    <w:rsid w:val="00B60816"/>
    <w:rsid w:val="00B624A4"/>
    <w:rsid w:val="00B6751F"/>
    <w:rsid w:val="00B711AC"/>
    <w:rsid w:val="00B72454"/>
    <w:rsid w:val="00B734AF"/>
    <w:rsid w:val="00B75C34"/>
    <w:rsid w:val="00B771EB"/>
    <w:rsid w:val="00B80F78"/>
    <w:rsid w:val="00B816C3"/>
    <w:rsid w:val="00B82621"/>
    <w:rsid w:val="00B84034"/>
    <w:rsid w:val="00B8748C"/>
    <w:rsid w:val="00B9107E"/>
    <w:rsid w:val="00B94D8E"/>
    <w:rsid w:val="00B951F4"/>
    <w:rsid w:val="00B96CDF"/>
    <w:rsid w:val="00BA12AE"/>
    <w:rsid w:val="00BA22C1"/>
    <w:rsid w:val="00BA34AD"/>
    <w:rsid w:val="00BA5246"/>
    <w:rsid w:val="00BA58CE"/>
    <w:rsid w:val="00BB27FA"/>
    <w:rsid w:val="00BB3866"/>
    <w:rsid w:val="00BB4F48"/>
    <w:rsid w:val="00BC0128"/>
    <w:rsid w:val="00BC138D"/>
    <w:rsid w:val="00BC155A"/>
    <w:rsid w:val="00BC1A61"/>
    <w:rsid w:val="00BC45E5"/>
    <w:rsid w:val="00BC7F49"/>
    <w:rsid w:val="00BD3E4D"/>
    <w:rsid w:val="00BD4DFE"/>
    <w:rsid w:val="00BD72EB"/>
    <w:rsid w:val="00BD765D"/>
    <w:rsid w:val="00BE17C2"/>
    <w:rsid w:val="00BE1C08"/>
    <w:rsid w:val="00BE2831"/>
    <w:rsid w:val="00BE5586"/>
    <w:rsid w:val="00BF5E13"/>
    <w:rsid w:val="00BF5EE7"/>
    <w:rsid w:val="00BF74DC"/>
    <w:rsid w:val="00C001C7"/>
    <w:rsid w:val="00C0049B"/>
    <w:rsid w:val="00C006CA"/>
    <w:rsid w:val="00C01737"/>
    <w:rsid w:val="00C06502"/>
    <w:rsid w:val="00C072D1"/>
    <w:rsid w:val="00C10648"/>
    <w:rsid w:val="00C10A79"/>
    <w:rsid w:val="00C1422B"/>
    <w:rsid w:val="00C15BB4"/>
    <w:rsid w:val="00C1634A"/>
    <w:rsid w:val="00C174B2"/>
    <w:rsid w:val="00C2111B"/>
    <w:rsid w:val="00C2122C"/>
    <w:rsid w:val="00C21C89"/>
    <w:rsid w:val="00C27403"/>
    <w:rsid w:val="00C326B8"/>
    <w:rsid w:val="00C35BEF"/>
    <w:rsid w:val="00C35FC3"/>
    <w:rsid w:val="00C368C1"/>
    <w:rsid w:val="00C4097C"/>
    <w:rsid w:val="00C411E6"/>
    <w:rsid w:val="00C43CB0"/>
    <w:rsid w:val="00C44DEF"/>
    <w:rsid w:val="00C51A13"/>
    <w:rsid w:val="00C522A2"/>
    <w:rsid w:val="00C55A2E"/>
    <w:rsid w:val="00C600AA"/>
    <w:rsid w:val="00C6072A"/>
    <w:rsid w:val="00C61F77"/>
    <w:rsid w:val="00C64F94"/>
    <w:rsid w:val="00C65184"/>
    <w:rsid w:val="00C703F1"/>
    <w:rsid w:val="00C7348C"/>
    <w:rsid w:val="00C73BFA"/>
    <w:rsid w:val="00C74E0E"/>
    <w:rsid w:val="00C74ED2"/>
    <w:rsid w:val="00C77003"/>
    <w:rsid w:val="00C81178"/>
    <w:rsid w:val="00C82783"/>
    <w:rsid w:val="00C92095"/>
    <w:rsid w:val="00C93BC2"/>
    <w:rsid w:val="00C9495A"/>
    <w:rsid w:val="00C94E55"/>
    <w:rsid w:val="00CA1E82"/>
    <w:rsid w:val="00CA3CE3"/>
    <w:rsid w:val="00CA5A17"/>
    <w:rsid w:val="00CA60D3"/>
    <w:rsid w:val="00CB1158"/>
    <w:rsid w:val="00CB1A3F"/>
    <w:rsid w:val="00CB2B18"/>
    <w:rsid w:val="00CB2DE0"/>
    <w:rsid w:val="00CB4295"/>
    <w:rsid w:val="00CB4886"/>
    <w:rsid w:val="00CB6A74"/>
    <w:rsid w:val="00CC060F"/>
    <w:rsid w:val="00CC1495"/>
    <w:rsid w:val="00CC16ED"/>
    <w:rsid w:val="00CC4D5A"/>
    <w:rsid w:val="00CC5685"/>
    <w:rsid w:val="00CC7DD1"/>
    <w:rsid w:val="00CD6C31"/>
    <w:rsid w:val="00CD79A6"/>
    <w:rsid w:val="00CE0429"/>
    <w:rsid w:val="00CE264B"/>
    <w:rsid w:val="00CE3FF3"/>
    <w:rsid w:val="00CE58CA"/>
    <w:rsid w:val="00CE6277"/>
    <w:rsid w:val="00CE760A"/>
    <w:rsid w:val="00CE78CA"/>
    <w:rsid w:val="00D02336"/>
    <w:rsid w:val="00D02462"/>
    <w:rsid w:val="00D02BB7"/>
    <w:rsid w:val="00D074E2"/>
    <w:rsid w:val="00D07A8C"/>
    <w:rsid w:val="00D112B3"/>
    <w:rsid w:val="00D16C7F"/>
    <w:rsid w:val="00D202BE"/>
    <w:rsid w:val="00D22CED"/>
    <w:rsid w:val="00D25B0D"/>
    <w:rsid w:val="00D30EB6"/>
    <w:rsid w:val="00D31238"/>
    <w:rsid w:val="00D3154E"/>
    <w:rsid w:val="00D32FA1"/>
    <w:rsid w:val="00D33369"/>
    <w:rsid w:val="00D34540"/>
    <w:rsid w:val="00D34F0F"/>
    <w:rsid w:val="00D35994"/>
    <w:rsid w:val="00D364E6"/>
    <w:rsid w:val="00D40617"/>
    <w:rsid w:val="00D42215"/>
    <w:rsid w:val="00D44F93"/>
    <w:rsid w:val="00D456BA"/>
    <w:rsid w:val="00D47BF7"/>
    <w:rsid w:val="00D50B95"/>
    <w:rsid w:val="00D51BFA"/>
    <w:rsid w:val="00D533D6"/>
    <w:rsid w:val="00D5468D"/>
    <w:rsid w:val="00D5591F"/>
    <w:rsid w:val="00D571AC"/>
    <w:rsid w:val="00D613A0"/>
    <w:rsid w:val="00D61980"/>
    <w:rsid w:val="00D63D13"/>
    <w:rsid w:val="00D64160"/>
    <w:rsid w:val="00D70762"/>
    <w:rsid w:val="00D73826"/>
    <w:rsid w:val="00D73F25"/>
    <w:rsid w:val="00D74AB9"/>
    <w:rsid w:val="00D773C2"/>
    <w:rsid w:val="00D817CD"/>
    <w:rsid w:val="00D857F6"/>
    <w:rsid w:val="00D9148E"/>
    <w:rsid w:val="00D9184E"/>
    <w:rsid w:val="00D91926"/>
    <w:rsid w:val="00D919C4"/>
    <w:rsid w:val="00D9224C"/>
    <w:rsid w:val="00D93137"/>
    <w:rsid w:val="00D94C68"/>
    <w:rsid w:val="00DA1620"/>
    <w:rsid w:val="00DA3D45"/>
    <w:rsid w:val="00DA45FE"/>
    <w:rsid w:val="00DA4E7C"/>
    <w:rsid w:val="00DA51A3"/>
    <w:rsid w:val="00DA68C5"/>
    <w:rsid w:val="00DB1622"/>
    <w:rsid w:val="00DB1EEB"/>
    <w:rsid w:val="00DB37C6"/>
    <w:rsid w:val="00DB3C5E"/>
    <w:rsid w:val="00DC184C"/>
    <w:rsid w:val="00DC309A"/>
    <w:rsid w:val="00DC37BF"/>
    <w:rsid w:val="00DC436E"/>
    <w:rsid w:val="00DC6F5A"/>
    <w:rsid w:val="00DD2ED6"/>
    <w:rsid w:val="00DD42EC"/>
    <w:rsid w:val="00DD4F96"/>
    <w:rsid w:val="00DD6075"/>
    <w:rsid w:val="00DE0859"/>
    <w:rsid w:val="00DE294F"/>
    <w:rsid w:val="00DF155F"/>
    <w:rsid w:val="00DF158D"/>
    <w:rsid w:val="00DF3A9E"/>
    <w:rsid w:val="00DF3D79"/>
    <w:rsid w:val="00DF3FAC"/>
    <w:rsid w:val="00DF6DB2"/>
    <w:rsid w:val="00E01735"/>
    <w:rsid w:val="00E0257C"/>
    <w:rsid w:val="00E0304B"/>
    <w:rsid w:val="00E04516"/>
    <w:rsid w:val="00E04BC5"/>
    <w:rsid w:val="00E059F4"/>
    <w:rsid w:val="00E06A3C"/>
    <w:rsid w:val="00E112E8"/>
    <w:rsid w:val="00E12E5B"/>
    <w:rsid w:val="00E14334"/>
    <w:rsid w:val="00E155A2"/>
    <w:rsid w:val="00E15FA7"/>
    <w:rsid w:val="00E20B63"/>
    <w:rsid w:val="00E25A4E"/>
    <w:rsid w:val="00E263F7"/>
    <w:rsid w:val="00E2690B"/>
    <w:rsid w:val="00E26C63"/>
    <w:rsid w:val="00E304F7"/>
    <w:rsid w:val="00E31B6A"/>
    <w:rsid w:val="00E35D8E"/>
    <w:rsid w:val="00E37F73"/>
    <w:rsid w:val="00E41336"/>
    <w:rsid w:val="00E42579"/>
    <w:rsid w:val="00E43940"/>
    <w:rsid w:val="00E44ED8"/>
    <w:rsid w:val="00E44F66"/>
    <w:rsid w:val="00E45096"/>
    <w:rsid w:val="00E503A0"/>
    <w:rsid w:val="00E534B5"/>
    <w:rsid w:val="00E553E6"/>
    <w:rsid w:val="00E62D35"/>
    <w:rsid w:val="00E6598E"/>
    <w:rsid w:val="00E67989"/>
    <w:rsid w:val="00E70EC3"/>
    <w:rsid w:val="00E72EE9"/>
    <w:rsid w:val="00E73339"/>
    <w:rsid w:val="00E741F7"/>
    <w:rsid w:val="00E753E8"/>
    <w:rsid w:val="00E75463"/>
    <w:rsid w:val="00E769BF"/>
    <w:rsid w:val="00E80577"/>
    <w:rsid w:val="00E83F8B"/>
    <w:rsid w:val="00E841BB"/>
    <w:rsid w:val="00E93824"/>
    <w:rsid w:val="00E93C5E"/>
    <w:rsid w:val="00E952AC"/>
    <w:rsid w:val="00EA10BC"/>
    <w:rsid w:val="00EA3904"/>
    <w:rsid w:val="00EA6715"/>
    <w:rsid w:val="00EA6973"/>
    <w:rsid w:val="00EA79F9"/>
    <w:rsid w:val="00EB426B"/>
    <w:rsid w:val="00EC2F3F"/>
    <w:rsid w:val="00EC5683"/>
    <w:rsid w:val="00EC5A90"/>
    <w:rsid w:val="00EC5AA5"/>
    <w:rsid w:val="00EC6823"/>
    <w:rsid w:val="00EC6F9D"/>
    <w:rsid w:val="00EC7281"/>
    <w:rsid w:val="00ED2205"/>
    <w:rsid w:val="00ED7450"/>
    <w:rsid w:val="00ED7F8A"/>
    <w:rsid w:val="00EE2BDB"/>
    <w:rsid w:val="00EE46CE"/>
    <w:rsid w:val="00EE6D9A"/>
    <w:rsid w:val="00EF3CB9"/>
    <w:rsid w:val="00EF53BE"/>
    <w:rsid w:val="00EF5D59"/>
    <w:rsid w:val="00EF78AF"/>
    <w:rsid w:val="00F00EC8"/>
    <w:rsid w:val="00F01541"/>
    <w:rsid w:val="00F035C8"/>
    <w:rsid w:val="00F05095"/>
    <w:rsid w:val="00F05F25"/>
    <w:rsid w:val="00F06F25"/>
    <w:rsid w:val="00F07234"/>
    <w:rsid w:val="00F20770"/>
    <w:rsid w:val="00F21C33"/>
    <w:rsid w:val="00F21E4A"/>
    <w:rsid w:val="00F23D4A"/>
    <w:rsid w:val="00F24063"/>
    <w:rsid w:val="00F26E41"/>
    <w:rsid w:val="00F276E2"/>
    <w:rsid w:val="00F30A5E"/>
    <w:rsid w:val="00F30DE4"/>
    <w:rsid w:val="00F32484"/>
    <w:rsid w:val="00F33C9C"/>
    <w:rsid w:val="00F40E2E"/>
    <w:rsid w:val="00F4539B"/>
    <w:rsid w:val="00F46FB6"/>
    <w:rsid w:val="00F47C5C"/>
    <w:rsid w:val="00F51236"/>
    <w:rsid w:val="00F55416"/>
    <w:rsid w:val="00F626C3"/>
    <w:rsid w:val="00F64D9B"/>
    <w:rsid w:val="00F7432F"/>
    <w:rsid w:val="00F747D4"/>
    <w:rsid w:val="00F7797A"/>
    <w:rsid w:val="00F82870"/>
    <w:rsid w:val="00F8367F"/>
    <w:rsid w:val="00F83D82"/>
    <w:rsid w:val="00F8700B"/>
    <w:rsid w:val="00F90460"/>
    <w:rsid w:val="00F91E52"/>
    <w:rsid w:val="00FA1C4C"/>
    <w:rsid w:val="00FA31DE"/>
    <w:rsid w:val="00FB1336"/>
    <w:rsid w:val="00FB4784"/>
    <w:rsid w:val="00FB7EC3"/>
    <w:rsid w:val="00FC04A7"/>
    <w:rsid w:val="00FC5BF0"/>
    <w:rsid w:val="00FC60BF"/>
    <w:rsid w:val="00FC6A39"/>
    <w:rsid w:val="00FD1B5D"/>
    <w:rsid w:val="00FD1BF0"/>
    <w:rsid w:val="00FD7AFF"/>
    <w:rsid w:val="00FE1D3D"/>
    <w:rsid w:val="00FE20A5"/>
    <w:rsid w:val="00FE2CFC"/>
    <w:rsid w:val="00FE44A1"/>
    <w:rsid w:val="00FE7AA5"/>
    <w:rsid w:val="00FF1BCB"/>
    <w:rsid w:val="00FF2EE1"/>
    <w:rsid w:val="00FF54F6"/>
    <w:rsid w:val="00FF70D9"/>
    <w:rsid w:val="00FF76A8"/>
    <w:rsid w:val="00FF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84EB9"/>
  <w15:chartTrackingRefBased/>
  <w15:docId w15:val="{9BBA7597-2803-4277-9492-341DC3815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2B9A"/>
    <w:pPr>
      <w:spacing w:after="160" w:line="25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2B9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B9A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2B9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B9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B9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B9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B9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B9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B9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2B9A"/>
    <w:rPr>
      <w:rFonts w:asciiTheme="majorHAnsi" w:eastAsiaTheme="majorEastAsia" w:hAnsiTheme="majorHAnsi" w:cstheme="majorBidi"/>
      <w:b/>
      <w:bCs/>
      <w:smallCaps/>
      <w:color w:val="000000" w:themeColor="text1"/>
      <w:kern w:val="0"/>
      <w:sz w:val="36"/>
      <w:szCs w:val="36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2B9A"/>
    <w:rPr>
      <w:rFonts w:asciiTheme="majorHAnsi" w:eastAsiaTheme="majorEastAsia" w:hAnsiTheme="majorHAnsi" w:cstheme="majorBidi"/>
      <w:b/>
      <w:bCs/>
      <w:smallCaps/>
      <w:color w:val="000000" w:themeColor="text1"/>
      <w:kern w:val="0"/>
      <w:sz w:val="28"/>
      <w:szCs w:val="28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3A2B9A"/>
    <w:rPr>
      <w:rFonts w:asciiTheme="majorHAnsi" w:eastAsiaTheme="majorEastAsia" w:hAnsiTheme="majorHAnsi" w:cstheme="majorBidi"/>
      <w:b/>
      <w:bCs/>
      <w:color w:val="000000" w:themeColor="text1"/>
      <w:kern w:val="0"/>
      <w:sz w:val="22"/>
      <w:szCs w:val="22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2B9A"/>
    <w:rPr>
      <w:rFonts w:asciiTheme="majorHAnsi" w:eastAsiaTheme="majorEastAsia" w:hAnsiTheme="majorHAnsi" w:cstheme="majorBidi"/>
      <w:b/>
      <w:bCs/>
      <w:i/>
      <w:iCs/>
      <w:color w:val="000000" w:themeColor="text1"/>
      <w:kern w:val="0"/>
      <w:sz w:val="22"/>
      <w:szCs w:val="22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2B9A"/>
    <w:rPr>
      <w:rFonts w:asciiTheme="majorHAnsi" w:eastAsiaTheme="majorEastAsia" w:hAnsiTheme="majorHAnsi" w:cstheme="majorBidi"/>
      <w:color w:val="323E4F" w:themeColor="text2" w:themeShade="BF"/>
      <w:kern w:val="0"/>
      <w:sz w:val="22"/>
      <w:szCs w:val="22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2B9A"/>
    <w:rPr>
      <w:rFonts w:asciiTheme="majorHAnsi" w:eastAsiaTheme="majorEastAsia" w:hAnsiTheme="majorHAnsi" w:cstheme="majorBidi"/>
      <w:i/>
      <w:iCs/>
      <w:color w:val="323E4F" w:themeColor="text2" w:themeShade="BF"/>
      <w:kern w:val="0"/>
      <w:sz w:val="22"/>
      <w:szCs w:val="22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2B9A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2B9A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2B9A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14:ligatures w14:val="none"/>
    </w:rPr>
  </w:style>
  <w:style w:type="paragraph" w:styleId="Tekstpodstawowy2">
    <w:name w:val="Body Text 2"/>
    <w:basedOn w:val="Normalny"/>
    <w:link w:val="Tekstpodstawowy2Znak"/>
    <w:unhideWhenUsed/>
    <w:rsid w:val="003A2B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A2B9A"/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uiPriority w:val="99"/>
    <w:qFormat/>
    <w:rsid w:val="003A2B9A"/>
    <w:pPr>
      <w:ind w:left="720"/>
      <w:contextualSpacing/>
    </w:pPr>
  </w:style>
  <w:style w:type="paragraph" w:customStyle="1" w:styleId="Style20">
    <w:name w:val="Style20"/>
    <w:uiPriority w:val="99"/>
    <w:rsid w:val="003A2B9A"/>
    <w:pPr>
      <w:widowControl w:val="0"/>
      <w:suppressAutoHyphens/>
      <w:spacing w:after="200" w:line="276" w:lineRule="auto"/>
      <w:jc w:val="left"/>
    </w:pPr>
    <w:rPr>
      <w:rFonts w:eastAsia="Calibri"/>
      <w:kern w:val="0"/>
      <w:lang w:val="en-US"/>
      <w14:ligatures w14:val="none"/>
    </w:rPr>
  </w:style>
  <w:style w:type="paragraph" w:customStyle="1" w:styleId="Default">
    <w:name w:val="Default"/>
    <w:qFormat/>
    <w:rsid w:val="003A2B9A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paragraph" w:customStyle="1" w:styleId="Normalny1">
    <w:name w:val="Normalny1"/>
    <w:autoRedefine/>
    <w:rsid w:val="00E35D8E"/>
    <w:pPr>
      <w:spacing w:line="240" w:lineRule="auto"/>
      <w:ind w:left="-425" w:firstLine="709"/>
      <w:jc w:val="right"/>
    </w:pPr>
    <w:rPr>
      <w:rFonts w:eastAsia="Trebuchet MS"/>
      <w:b/>
      <w:bCs/>
      <w:kern w:val="0"/>
      <w:sz w:val="18"/>
      <w:szCs w:val="18"/>
      <w:u w:color="000000"/>
      <w:lang w:eastAsia="pl-PL"/>
      <w14:ligatures w14:val="none"/>
    </w:rPr>
  </w:style>
  <w:style w:type="character" w:customStyle="1" w:styleId="FontStyle54">
    <w:name w:val="Font Style54"/>
    <w:uiPriority w:val="99"/>
    <w:rsid w:val="003A2B9A"/>
    <w:rPr>
      <w:rFonts w:ascii="Times New Roman" w:hAnsi="Times New Roman" w:cs="Times New Roman" w:hint="default"/>
      <w:sz w:val="18"/>
      <w:szCs w:val="18"/>
    </w:rPr>
  </w:style>
  <w:style w:type="character" w:customStyle="1" w:styleId="Brak">
    <w:name w:val="Brak"/>
    <w:rsid w:val="003A2B9A"/>
  </w:style>
  <w:style w:type="paragraph" w:styleId="Nagwek">
    <w:name w:val="header"/>
    <w:basedOn w:val="Normalny"/>
    <w:link w:val="NagwekZnak"/>
    <w:uiPriority w:val="99"/>
    <w:unhideWhenUsed/>
    <w:rsid w:val="003A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B9A"/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B9A"/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D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D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DD1"/>
    <w:rPr>
      <w:rFonts w:asciiTheme="minorHAnsi" w:eastAsiaTheme="minorEastAsia" w:hAnsiTheme="minorHAnsi" w:cstheme="minorBid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D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DD1"/>
    <w:rPr>
      <w:rFonts w:asciiTheme="minorHAnsi" w:eastAsiaTheme="minorEastAsia" w:hAnsiTheme="minorHAnsi" w:cstheme="minorBidi"/>
      <w:b/>
      <w:bCs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865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5968"/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A25105"/>
    <w:pPr>
      <w:spacing w:line="240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4A669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669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ACF"/>
    <w:rPr>
      <w:rFonts w:ascii="Segoe UI" w:eastAsiaTheme="minorEastAsia" w:hAnsi="Segoe UI" w:cs="Segoe UI"/>
      <w:kern w:val="0"/>
      <w:sz w:val="18"/>
      <w:szCs w:val="18"/>
      <w14:ligatures w14:val="none"/>
    </w:rPr>
  </w:style>
  <w:style w:type="paragraph" w:customStyle="1" w:styleId="jm">
    <w:name w:val="jm"/>
    <w:basedOn w:val="Normalny"/>
    <w:rsid w:val="00D07A8C"/>
    <w:pPr>
      <w:spacing w:after="0" w:line="240" w:lineRule="auto"/>
      <w:jc w:val="both"/>
    </w:pPr>
    <w:rPr>
      <w:rFonts w:ascii="Helv PL" w:eastAsia="Times New Roman" w:hAnsi="Helv PL" w:cs="Times New Roman"/>
      <w:sz w:val="20"/>
      <w:szCs w:val="20"/>
      <w:lang w:val="en-GB" w:eastAsia="pl-PL"/>
    </w:r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basedOn w:val="Domylnaczcionkaakapitu"/>
    <w:link w:val="Akapitzlist"/>
    <w:uiPriority w:val="99"/>
    <w:qFormat/>
    <w:rsid w:val="00D07A8C"/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paragraph" w:customStyle="1" w:styleId="Akapitzlist2">
    <w:name w:val="Akapit z listą2"/>
    <w:basedOn w:val="Normalny"/>
    <w:rsid w:val="00D07A8C"/>
    <w:pPr>
      <w:ind w:left="720"/>
      <w:contextualSpacing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A152E4"/>
    <w:pPr>
      <w:suppressAutoHyphens/>
      <w:spacing w:line="240" w:lineRule="auto"/>
      <w:jc w:val="left"/>
    </w:pPr>
    <w:rPr>
      <w:rFonts w:eastAsia="Times New Roman"/>
      <w:kern w:val="0"/>
      <w:szCs w:val="22"/>
      <w:lang w:eastAsia="pl-PL"/>
      <w14:ligatures w14:val="none"/>
    </w:rPr>
  </w:style>
  <w:style w:type="paragraph" w:customStyle="1" w:styleId="Akapitzlist1">
    <w:name w:val="Akapit z listą1"/>
    <w:basedOn w:val="Normalny"/>
    <w:rsid w:val="00A152E4"/>
    <w:pPr>
      <w:widowControl w:val="0"/>
      <w:suppressAutoHyphens/>
      <w:spacing w:after="0" w:line="100" w:lineRule="atLeast"/>
      <w:ind w:left="720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styleId="Odwoanieprzypisudolnego">
    <w:name w:val="footnote reference"/>
    <w:rsid w:val="00A152E4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A152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A152E4"/>
    <w:rPr>
      <w:rFonts w:eastAsia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rsid w:val="00A152E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152E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16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161D"/>
    <w:rPr>
      <w:rFonts w:asciiTheme="minorHAnsi" w:eastAsiaTheme="minorEastAsia" w:hAnsiTheme="minorHAnsi" w:cstheme="minorBidi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161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ogrodynadnarw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CCE0C-A6DF-43BF-A1D2-387D955E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3763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Mikucki</dc:creator>
  <cp:keywords/>
  <dc:description/>
  <cp:lastModifiedBy>Krzysztof Sobiechowski</cp:lastModifiedBy>
  <cp:revision>111</cp:revision>
  <cp:lastPrinted>2024-02-21T11:18:00Z</cp:lastPrinted>
  <dcterms:created xsi:type="dcterms:W3CDTF">2025-01-10T14:00:00Z</dcterms:created>
  <dcterms:modified xsi:type="dcterms:W3CDTF">2025-12-17T08:54:00Z</dcterms:modified>
</cp:coreProperties>
</file>